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2C" w:rsidRPr="00B550FE" w:rsidRDefault="0001492C"/>
    <w:p w:rsidR="00CE6CAD" w:rsidRDefault="00EE7967" w:rsidP="00EE7967">
      <w:pPr>
        <w:spacing w:line="300" w:lineRule="exact"/>
        <w:jc w:val="center"/>
        <w:rPr>
          <w:rFonts w:ascii="Arial" w:eastAsia="Arial Black" w:hAnsi="Arial" w:cs="Arial"/>
          <w:b/>
          <w:position w:val="-1"/>
          <w:u w:val="single"/>
        </w:rPr>
      </w:pPr>
      <w:r w:rsidRPr="009C6645">
        <w:rPr>
          <w:rFonts w:ascii="Arial" w:eastAsia="Arial Black" w:hAnsi="Arial" w:cs="Arial"/>
          <w:b/>
          <w:spacing w:val="1"/>
          <w:position w:val="-1"/>
          <w:u w:val="single"/>
        </w:rPr>
        <w:t>B</w:t>
      </w:r>
      <w:r w:rsidRPr="009C6645">
        <w:rPr>
          <w:rFonts w:ascii="Arial" w:eastAsia="Arial Black" w:hAnsi="Arial" w:cs="Arial"/>
          <w:b/>
          <w:position w:val="-1"/>
          <w:u w:val="single"/>
        </w:rPr>
        <w:t>ASES</w:t>
      </w:r>
      <w:r w:rsidRPr="009C6645">
        <w:rPr>
          <w:rFonts w:ascii="Arial" w:eastAsia="Arial Black" w:hAnsi="Arial" w:cs="Arial"/>
          <w:b/>
          <w:spacing w:val="-1"/>
          <w:position w:val="-1"/>
          <w:u w:val="single"/>
        </w:rPr>
        <w:t xml:space="preserve"> </w:t>
      </w:r>
      <w:r w:rsidRPr="009C6645">
        <w:rPr>
          <w:rFonts w:ascii="Arial" w:eastAsia="Arial Black" w:hAnsi="Arial" w:cs="Arial"/>
          <w:b/>
          <w:position w:val="-1"/>
          <w:u w:val="single"/>
        </w:rPr>
        <w:t>DE POST</w:t>
      </w:r>
      <w:r w:rsidRPr="009C6645">
        <w:rPr>
          <w:rFonts w:ascii="Arial" w:eastAsia="Arial Black" w:hAnsi="Arial" w:cs="Arial"/>
          <w:b/>
          <w:spacing w:val="1"/>
          <w:position w:val="-1"/>
          <w:u w:val="single"/>
        </w:rPr>
        <w:t>U</w:t>
      </w:r>
      <w:r w:rsidRPr="009C6645">
        <w:rPr>
          <w:rFonts w:ascii="Arial" w:eastAsia="Arial Black" w:hAnsi="Arial" w:cs="Arial"/>
          <w:b/>
          <w:position w:val="-1"/>
          <w:u w:val="single"/>
        </w:rPr>
        <w:t>LACI</w:t>
      </w:r>
      <w:r w:rsidRPr="009C6645">
        <w:rPr>
          <w:rFonts w:ascii="Arial" w:eastAsia="Arial Black" w:hAnsi="Arial" w:cs="Arial"/>
          <w:b/>
          <w:spacing w:val="1"/>
          <w:position w:val="-1"/>
          <w:u w:val="single"/>
        </w:rPr>
        <w:t>Ó</w:t>
      </w:r>
      <w:r w:rsidR="00CE6CAD">
        <w:rPr>
          <w:rFonts w:ascii="Arial" w:eastAsia="Arial Black" w:hAnsi="Arial" w:cs="Arial"/>
          <w:b/>
          <w:position w:val="-1"/>
          <w:u w:val="single"/>
        </w:rPr>
        <w:t>N</w:t>
      </w:r>
    </w:p>
    <w:p w:rsidR="00EE7967" w:rsidRPr="009C6645" w:rsidRDefault="00EE7967" w:rsidP="00EE7967">
      <w:pPr>
        <w:spacing w:line="300" w:lineRule="exact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C6645">
        <w:rPr>
          <w:rFonts w:ascii="Arial" w:eastAsia="Arial Black" w:hAnsi="Arial" w:cs="Arial"/>
          <w:b/>
          <w:position w:val="-1"/>
          <w:u w:val="single"/>
        </w:rPr>
        <w:t xml:space="preserve"> </w:t>
      </w:r>
      <w:r w:rsidR="001F1EA4">
        <w:rPr>
          <w:rFonts w:ascii="Arial" w:eastAsia="Arial Black" w:hAnsi="Arial" w:cs="Arial"/>
          <w:b/>
          <w:position w:val="-1"/>
          <w:u w:val="single"/>
        </w:rPr>
        <w:t xml:space="preserve">INCENTIVO </w:t>
      </w:r>
      <w:r w:rsidR="00CE6CAD">
        <w:rPr>
          <w:rFonts w:ascii="Arial" w:eastAsia="Arial Black" w:hAnsi="Arial" w:cs="Arial"/>
          <w:b/>
          <w:position w:val="-1"/>
          <w:u w:val="single"/>
        </w:rPr>
        <w:t xml:space="preserve">PROGRAMA </w:t>
      </w:r>
      <w:r w:rsidR="001F1EA4">
        <w:rPr>
          <w:rFonts w:ascii="Arial" w:eastAsia="Arial Black" w:hAnsi="Arial" w:cs="Arial"/>
          <w:b/>
          <w:position w:val="-1"/>
          <w:u w:val="single"/>
        </w:rPr>
        <w:t>DE FORMACIÓN CONTINUA</w:t>
      </w:r>
    </w:p>
    <w:p w:rsidR="00EE7967" w:rsidRPr="008B65F1" w:rsidRDefault="00EE7967" w:rsidP="00792929">
      <w:pPr>
        <w:spacing w:line="200" w:lineRule="exact"/>
        <w:jc w:val="center"/>
        <w:rPr>
          <w:rFonts w:ascii="Arial" w:hAnsi="Arial" w:cs="Arial"/>
        </w:rPr>
      </w:pPr>
    </w:p>
    <w:p w:rsidR="00EE7967" w:rsidRPr="008B65F1" w:rsidRDefault="00EE7967" w:rsidP="00EE7967">
      <w:pPr>
        <w:spacing w:line="200" w:lineRule="exact"/>
        <w:rPr>
          <w:rFonts w:ascii="Arial" w:hAnsi="Arial" w:cs="Arial"/>
        </w:rPr>
      </w:pPr>
    </w:p>
    <w:p w:rsidR="00EE7967" w:rsidRPr="009C6645" w:rsidRDefault="00EE7967" w:rsidP="00EE7967">
      <w:pPr>
        <w:pStyle w:val="Prrafodelista"/>
        <w:numPr>
          <w:ilvl w:val="0"/>
          <w:numId w:val="20"/>
        </w:numPr>
        <w:spacing w:before="28"/>
        <w:rPr>
          <w:rFonts w:ascii="Arial" w:eastAsia="Trebuchet MS" w:hAnsi="Arial" w:cs="Arial"/>
          <w:b/>
        </w:rPr>
      </w:pPr>
      <w:r w:rsidRPr="009C6645">
        <w:rPr>
          <w:rFonts w:ascii="Arial" w:eastAsia="Trebuchet MS" w:hAnsi="Arial" w:cs="Arial"/>
          <w:b/>
        </w:rPr>
        <w:t>CARACTERÍS</w:t>
      </w:r>
      <w:r w:rsidRPr="009C6645">
        <w:rPr>
          <w:rFonts w:ascii="Arial" w:eastAsia="Trebuchet MS" w:hAnsi="Arial" w:cs="Arial"/>
          <w:b/>
          <w:spacing w:val="-1"/>
        </w:rPr>
        <w:t>T</w:t>
      </w:r>
      <w:r w:rsidRPr="009C6645">
        <w:rPr>
          <w:rFonts w:ascii="Arial" w:eastAsia="Trebuchet MS" w:hAnsi="Arial" w:cs="Arial"/>
          <w:b/>
        </w:rPr>
        <w:t>ICAS DEL</w:t>
      </w:r>
      <w:r w:rsidRPr="009C6645">
        <w:rPr>
          <w:rFonts w:ascii="Arial" w:eastAsia="Trebuchet MS" w:hAnsi="Arial" w:cs="Arial"/>
          <w:b/>
          <w:spacing w:val="1"/>
        </w:rPr>
        <w:t xml:space="preserve"> </w:t>
      </w:r>
      <w:r w:rsidRPr="009C6645">
        <w:rPr>
          <w:rFonts w:ascii="Arial" w:eastAsia="Trebuchet MS" w:hAnsi="Arial" w:cs="Arial"/>
          <w:b/>
          <w:spacing w:val="-1"/>
        </w:rPr>
        <w:t>P</w:t>
      </w:r>
      <w:r w:rsidRPr="009C6645">
        <w:rPr>
          <w:rFonts w:ascii="Arial" w:eastAsia="Trebuchet MS" w:hAnsi="Arial" w:cs="Arial"/>
          <w:b/>
        </w:rPr>
        <w:t>ROGRAMA</w:t>
      </w:r>
    </w:p>
    <w:p w:rsidR="00EE7967" w:rsidRPr="008B65F1" w:rsidRDefault="00EE7967" w:rsidP="00EE7967">
      <w:pPr>
        <w:spacing w:before="28"/>
        <w:rPr>
          <w:rFonts w:ascii="Arial" w:eastAsia="Trebuchet MS" w:hAnsi="Arial" w:cs="Arial"/>
        </w:rPr>
      </w:pPr>
    </w:p>
    <w:p w:rsidR="00EE7967" w:rsidRDefault="00EE7967" w:rsidP="00EE7967">
      <w:pPr>
        <w:spacing w:before="28"/>
        <w:jc w:val="both"/>
        <w:rPr>
          <w:rFonts w:ascii="Arial" w:eastAsia="Trebuchet MS" w:hAnsi="Arial" w:cs="Arial"/>
        </w:rPr>
      </w:pPr>
      <w:r w:rsidRPr="008B65F1">
        <w:rPr>
          <w:rFonts w:ascii="Arial" w:eastAsia="Trebuchet MS" w:hAnsi="Arial" w:cs="Arial"/>
        </w:rPr>
        <w:t>El</w:t>
      </w:r>
      <w:r w:rsidRPr="008B65F1">
        <w:rPr>
          <w:rFonts w:ascii="Arial" w:eastAsia="Trebuchet MS" w:hAnsi="Arial" w:cs="Arial"/>
          <w:spacing w:val="7"/>
        </w:rPr>
        <w:t xml:space="preserve"> </w:t>
      </w:r>
      <w:r w:rsidRPr="008B65F1">
        <w:rPr>
          <w:rFonts w:ascii="Arial" w:eastAsia="Trebuchet MS" w:hAnsi="Arial" w:cs="Arial"/>
        </w:rPr>
        <w:t>progra</w:t>
      </w:r>
      <w:r w:rsidRPr="008B65F1">
        <w:rPr>
          <w:rFonts w:ascii="Arial" w:eastAsia="Trebuchet MS" w:hAnsi="Arial" w:cs="Arial"/>
          <w:spacing w:val="1"/>
        </w:rPr>
        <w:t>m</w:t>
      </w:r>
      <w:r w:rsidRPr="008B65F1">
        <w:rPr>
          <w:rFonts w:ascii="Arial" w:eastAsia="Trebuchet MS" w:hAnsi="Arial" w:cs="Arial"/>
        </w:rPr>
        <w:t>a</w:t>
      </w:r>
      <w:r w:rsidRPr="008B65F1">
        <w:rPr>
          <w:rFonts w:ascii="Arial" w:eastAsia="Trebuchet MS" w:hAnsi="Arial" w:cs="Arial"/>
          <w:spacing w:val="-2"/>
        </w:rPr>
        <w:t xml:space="preserve"> </w:t>
      </w:r>
      <w:r w:rsidRPr="008B65F1">
        <w:rPr>
          <w:rFonts w:ascii="Arial" w:eastAsia="Trebuchet MS" w:hAnsi="Arial" w:cs="Arial"/>
        </w:rPr>
        <w:t>de</w:t>
      </w:r>
      <w:r w:rsidRPr="008B65F1">
        <w:rPr>
          <w:rFonts w:ascii="Arial" w:eastAsia="Trebuchet MS" w:hAnsi="Arial" w:cs="Arial"/>
          <w:spacing w:val="5"/>
        </w:rPr>
        <w:t xml:space="preserve"> </w:t>
      </w:r>
      <w:r w:rsidRPr="008B65F1">
        <w:rPr>
          <w:rFonts w:ascii="Arial" w:eastAsia="Trebuchet MS" w:hAnsi="Arial" w:cs="Arial"/>
        </w:rPr>
        <w:t>formación</w:t>
      </w:r>
      <w:r w:rsidRPr="008B65F1">
        <w:rPr>
          <w:rFonts w:ascii="Arial" w:eastAsia="Trebuchet MS" w:hAnsi="Arial" w:cs="Arial"/>
          <w:spacing w:val="-1"/>
        </w:rPr>
        <w:t xml:space="preserve"> </w:t>
      </w:r>
      <w:r w:rsidRPr="008B65F1">
        <w:rPr>
          <w:rFonts w:ascii="Arial" w:eastAsia="Trebuchet MS" w:hAnsi="Arial" w:cs="Arial"/>
        </w:rPr>
        <w:t>con</w:t>
      </w:r>
      <w:r w:rsidRPr="008B65F1">
        <w:rPr>
          <w:rFonts w:ascii="Arial" w:eastAsia="Trebuchet MS" w:hAnsi="Arial" w:cs="Arial"/>
          <w:spacing w:val="1"/>
        </w:rPr>
        <w:t>t</w:t>
      </w:r>
      <w:r w:rsidRPr="008B65F1">
        <w:rPr>
          <w:rFonts w:ascii="Arial" w:eastAsia="Trebuchet MS" w:hAnsi="Arial" w:cs="Arial"/>
        </w:rPr>
        <w:t>inu</w:t>
      </w:r>
      <w:r w:rsidRPr="008B65F1">
        <w:rPr>
          <w:rFonts w:ascii="Arial" w:eastAsia="Trebuchet MS" w:hAnsi="Arial" w:cs="Arial"/>
          <w:spacing w:val="1"/>
        </w:rPr>
        <w:t>a</w:t>
      </w:r>
      <w:r w:rsidRPr="008B65F1">
        <w:rPr>
          <w:rFonts w:ascii="Arial" w:eastAsia="Trebuchet MS" w:hAnsi="Arial" w:cs="Arial"/>
        </w:rPr>
        <w:t>,</w:t>
      </w:r>
      <w:r w:rsidRPr="008B65F1">
        <w:rPr>
          <w:rFonts w:ascii="Arial" w:eastAsia="Trebuchet MS" w:hAnsi="Arial" w:cs="Arial"/>
          <w:spacing w:val="-3"/>
        </w:rPr>
        <w:t xml:space="preserve"> </w:t>
      </w:r>
      <w:r w:rsidRPr="008B65F1">
        <w:rPr>
          <w:rFonts w:ascii="Arial" w:eastAsia="Trebuchet MS" w:hAnsi="Arial" w:cs="Arial"/>
        </w:rPr>
        <w:t>abarca di</w:t>
      </w:r>
      <w:r w:rsidRPr="008B65F1">
        <w:rPr>
          <w:rFonts w:ascii="Arial" w:eastAsia="Trebuchet MS" w:hAnsi="Arial" w:cs="Arial"/>
          <w:spacing w:val="1"/>
        </w:rPr>
        <w:t>f</w:t>
      </w:r>
      <w:r w:rsidRPr="008B65F1">
        <w:rPr>
          <w:rFonts w:ascii="Arial" w:eastAsia="Trebuchet MS" w:hAnsi="Arial" w:cs="Arial"/>
        </w:rPr>
        <w:t>eren</w:t>
      </w:r>
      <w:r w:rsidRPr="008B65F1">
        <w:rPr>
          <w:rFonts w:ascii="Arial" w:eastAsia="Trebuchet MS" w:hAnsi="Arial" w:cs="Arial"/>
          <w:spacing w:val="1"/>
        </w:rPr>
        <w:t>t</w:t>
      </w:r>
      <w:r w:rsidRPr="008B65F1">
        <w:rPr>
          <w:rFonts w:ascii="Arial" w:eastAsia="Trebuchet MS" w:hAnsi="Arial" w:cs="Arial"/>
        </w:rPr>
        <w:t>es</w:t>
      </w:r>
      <w:r w:rsidRPr="008B65F1">
        <w:rPr>
          <w:rFonts w:ascii="Arial" w:eastAsia="Trebuchet MS" w:hAnsi="Arial" w:cs="Arial"/>
          <w:spacing w:val="-3"/>
        </w:rPr>
        <w:t xml:space="preserve"> </w:t>
      </w:r>
      <w:r w:rsidRPr="008B65F1">
        <w:rPr>
          <w:rFonts w:ascii="Arial" w:eastAsia="Trebuchet MS" w:hAnsi="Arial" w:cs="Arial"/>
        </w:rPr>
        <w:t>tipos</w:t>
      </w:r>
      <w:r w:rsidRPr="008B65F1">
        <w:rPr>
          <w:rFonts w:ascii="Arial" w:eastAsia="Trebuchet MS" w:hAnsi="Arial" w:cs="Arial"/>
          <w:spacing w:val="2"/>
        </w:rPr>
        <w:t xml:space="preserve"> </w:t>
      </w:r>
      <w:r w:rsidRPr="008B65F1">
        <w:rPr>
          <w:rFonts w:ascii="Arial" w:eastAsia="Trebuchet MS" w:hAnsi="Arial" w:cs="Arial"/>
        </w:rPr>
        <w:t>de</w:t>
      </w:r>
      <w:r w:rsidRPr="008B65F1">
        <w:rPr>
          <w:rFonts w:ascii="Arial" w:eastAsia="Trebuchet MS" w:hAnsi="Arial" w:cs="Arial"/>
          <w:spacing w:val="7"/>
        </w:rPr>
        <w:t xml:space="preserve"> </w:t>
      </w:r>
      <w:r w:rsidRPr="008B65F1">
        <w:rPr>
          <w:rFonts w:ascii="Arial" w:eastAsia="Trebuchet MS" w:hAnsi="Arial" w:cs="Arial"/>
        </w:rPr>
        <w:t>planes</w:t>
      </w:r>
      <w:r w:rsidRPr="008B65F1">
        <w:rPr>
          <w:rFonts w:ascii="Arial" w:eastAsia="Trebuchet MS" w:hAnsi="Arial" w:cs="Arial"/>
          <w:spacing w:val="1"/>
        </w:rPr>
        <w:t xml:space="preserve"> </w:t>
      </w:r>
      <w:r w:rsidRPr="008B65F1">
        <w:rPr>
          <w:rFonts w:ascii="Arial" w:eastAsia="Trebuchet MS" w:hAnsi="Arial" w:cs="Arial"/>
        </w:rPr>
        <w:t>de</w:t>
      </w:r>
      <w:r w:rsidRPr="008B65F1">
        <w:rPr>
          <w:rFonts w:ascii="Arial" w:eastAsia="Trebuchet MS" w:hAnsi="Arial" w:cs="Arial"/>
          <w:spacing w:val="5"/>
        </w:rPr>
        <w:t xml:space="preserve"> </w:t>
      </w:r>
      <w:r w:rsidRPr="008B65F1">
        <w:rPr>
          <w:rFonts w:ascii="Arial" w:eastAsia="Trebuchet MS" w:hAnsi="Arial" w:cs="Arial"/>
        </w:rPr>
        <w:t>es</w:t>
      </w:r>
      <w:r w:rsidRPr="008B65F1">
        <w:rPr>
          <w:rFonts w:ascii="Arial" w:eastAsia="Trebuchet MS" w:hAnsi="Arial" w:cs="Arial"/>
          <w:spacing w:val="1"/>
        </w:rPr>
        <w:t>t</w:t>
      </w:r>
      <w:r w:rsidRPr="008B65F1">
        <w:rPr>
          <w:rFonts w:ascii="Arial" w:eastAsia="Trebuchet MS" w:hAnsi="Arial" w:cs="Arial"/>
        </w:rPr>
        <w:t>ud</w:t>
      </w:r>
      <w:r w:rsidRPr="008B65F1">
        <w:rPr>
          <w:rFonts w:ascii="Arial" w:eastAsia="Trebuchet MS" w:hAnsi="Arial" w:cs="Arial"/>
          <w:spacing w:val="1"/>
        </w:rPr>
        <w:t>i</w:t>
      </w:r>
      <w:r w:rsidRPr="008B65F1">
        <w:rPr>
          <w:rFonts w:ascii="Arial" w:eastAsia="Trebuchet MS" w:hAnsi="Arial" w:cs="Arial"/>
        </w:rPr>
        <w:t>o que</w:t>
      </w:r>
      <w:r w:rsidRPr="008B65F1">
        <w:rPr>
          <w:rFonts w:ascii="Arial" w:eastAsia="Trebuchet MS" w:hAnsi="Arial" w:cs="Arial"/>
          <w:spacing w:val="4"/>
        </w:rPr>
        <w:t xml:space="preserve"> </w:t>
      </w:r>
      <w:r w:rsidRPr="008B65F1">
        <w:rPr>
          <w:rFonts w:ascii="Arial" w:eastAsia="Trebuchet MS" w:hAnsi="Arial" w:cs="Arial"/>
        </w:rPr>
        <w:t>dependen</w:t>
      </w:r>
      <w:r w:rsidRPr="008B65F1">
        <w:rPr>
          <w:rFonts w:ascii="Arial" w:eastAsia="Trebuchet MS" w:hAnsi="Arial" w:cs="Arial"/>
          <w:spacing w:val="-2"/>
        </w:rPr>
        <w:t xml:space="preserve"> </w:t>
      </w:r>
      <w:r w:rsidRPr="008B65F1">
        <w:rPr>
          <w:rFonts w:ascii="Arial" w:eastAsia="Trebuchet MS" w:hAnsi="Arial" w:cs="Arial"/>
        </w:rPr>
        <w:t>de</w:t>
      </w:r>
      <w:r w:rsidRPr="008B65F1">
        <w:rPr>
          <w:rFonts w:ascii="Arial" w:eastAsia="Trebuchet MS" w:hAnsi="Arial" w:cs="Arial"/>
          <w:spacing w:val="6"/>
        </w:rPr>
        <w:t xml:space="preserve"> </w:t>
      </w:r>
      <w:r w:rsidRPr="008B65F1">
        <w:rPr>
          <w:rFonts w:ascii="Arial" w:eastAsia="Trebuchet MS" w:hAnsi="Arial" w:cs="Arial"/>
        </w:rPr>
        <w:t>la</w:t>
      </w:r>
      <w:r w:rsidRPr="008B65F1">
        <w:rPr>
          <w:rFonts w:ascii="Arial" w:eastAsia="Trebuchet MS" w:hAnsi="Arial" w:cs="Arial"/>
          <w:spacing w:val="6"/>
        </w:rPr>
        <w:t xml:space="preserve"> </w:t>
      </w:r>
      <w:r w:rsidRPr="008B65F1">
        <w:rPr>
          <w:rFonts w:ascii="Arial" w:eastAsia="Trebuchet MS" w:hAnsi="Arial" w:cs="Arial"/>
        </w:rPr>
        <w:t>formación</w:t>
      </w:r>
      <w:r w:rsidRPr="008B65F1">
        <w:rPr>
          <w:rFonts w:ascii="Arial" w:eastAsia="Trebuchet MS" w:hAnsi="Arial" w:cs="Arial"/>
          <w:spacing w:val="-2"/>
        </w:rPr>
        <w:t xml:space="preserve"> </w:t>
      </w:r>
      <w:r w:rsidRPr="008B65F1">
        <w:rPr>
          <w:rFonts w:ascii="Arial" w:eastAsia="Trebuchet MS" w:hAnsi="Arial" w:cs="Arial"/>
        </w:rPr>
        <w:t>ac</w:t>
      </w:r>
      <w:r w:rsidRPr="008B65F1">
        <w:rPr>
          <w:rFonts w:ascii="Arial" w:eastAsia="Trebuchet MS" w:hAnsi="Arial" w:cs="Arial"/>
          <w:spacing w:val="1"/>
        </w:rPr>
        <w:t>a</w:t>
      </w:r>
      <w:r w:rsidRPr="008B65F1">
        <w:rPr>
          <w:rFonts w:ascii="Arial" w:eastAsia="Trebuchet MS" w:hAnsi="Arial" w:cs="Arial"/>
        </w:rPr>
        <w:t>démica</w:t>
      </w:r>
      <w:r w:rsidRPr="008B65F1">
        <w:rPr>
          <w:rFonts w:ascii="Arial" w:eastAsia="Trebuchet MS" w:hAnsi="Arial" w:cs="Arial"/>
          <w:spacing w:val="-1"/>
        </w:rPr>
        <w:t xml:space="preserve"> </w:t>
      </w:r>
      <w:r w:rsidRPr="008B65F1">
        <w:rPr>
          <w:rFonts w:ascii="Arial" w:eastAsia="Trebuchet MS" w:hAnsi="Arial" w:cs="Arial"/>
        </w:rPr>
        <w:t>que</w:t>
      </w:r>
      <w:r w:rsidR="00872BF4">
        <w:rPr>
          <w:rFonts w:ascii="Arial" w:eastAsia="Trebuchet MS" w:hAnsi="Arial" w:cs="Arial"/>
        </w:rPr>
        <w:t xml:space="preserve"> </w:t>
      </w:r>
      <w:r w:rsidRPr="008B65F1">
        <w:rPr>
          <w:rFonts w:ascii="Arial" w:eastAsia="Trebuchet MS" w:hAnsi="Arial" w:cs="Arial"/>
        </w:rPr>
        <w:t>posea</w:t>
      </w:r>
      <w:r w:rsidRPr="008B65F1">
        <w:rPr>
          <w:rFonts w:ascii="Arial" w:eastAsia="Trebuchet MS" w:hAnsi="Arial" w:cs="Arial"/>
          <w:spacing w:val="3"/>
        </w:rPr>
        <w:t xml:space="preserve"> </w:t>
      </w:r>
      <w:r w:rsidRPr="008B65F1">
        <w:rPr>
          <w:rFonts w:ascii="Arial" w:eastAsia="Trebuchet MS" w:hAnsi="Arial" w:cs="Arial"/>
        </w:rPr>
        <w:t>el</w:t>
      </w:r>
      <w:r w:rsidRPr="008B65F1">
        <w:rPr>
          <w:rFonts w:ascii="Arial" w:eastAsia="Trebuchet MS" w:hAnsi="Arial" w:cs="Arial"/>
          <w:spacing w:val="6"/>
        </w:rPr>
        <w:t xml:space="preserve"> </w:t>
      </w:r>
      <w:r w:rsidRPr="008B65F1">
        <w:rPr>
          <w:rFonts w:ascii="Arial" w:eastAsia="Trebuchet MS" w:hAnsi="Arial" w:cs="Arial"/>
        </w:rPr>
        <w:t>colaborador</w:t>
      </w:r>
      <w:r w:rsidR="00A8779F">
        <w:rPr>
          <w:rFonts w:ascii="Arial" w:eastAsia="Trebuchet MS" w:hAnsi="Arial" w:cs="Arial"/>
        </w:rPr>
        <w:t xml:space="preserve"> administrativo, docente</w:t>
      </w:r>
      <w:r w:rsidR="007D7C9B">
        <w:rPr>
          <w:rFonts w:ascii="Arial" w:eastAsia="Trebuchet MS" w:hAnsi="Arial" w:cs="Arial"/>
        </w:rPr>
        <w:t xml:space="preserve"> o </w:t>
      </w:r>
      <w:r w:rsidR="00A8779F">
        <w:rPr>
          <w:rFonts w:ascii="Arial" w:eastAsia="Trebuchet MS" w:hAnsi="Arial" w:cs="Arial"/>
        </w:rPr>
        <w:t>académico</w:t>
      </w:r>
      <w:r w:rsidRPr="008B65F1">
        <w:rPr>
          <w:rFonts w:ascii="Arial" w:eastAsia="Trebuchet MS" w:hAnsi="Arial" w:cs="Arial"/>
          <w:spacing w:val="-4"/>
        </w:rPr>
        <w:t xml:space="preserve"> </w:t>
      </w:r>
      <w:r w:rsidRPr="008B65F1">
        <w:rPr>
          <w:rFonts w:ascii="Arial" w:eastAsia="Trebuchet MS" w:hAnsi="Arial" w:cs="Arial"/>
        </w:rPr>
        <w:t>y</w:t>
      </w:r>
      <w:r w:rsidRPr="008B65F1">
        <w:rPr>
          <w:rFonts w:ascii="Arial" w:eastAsia="Trebuchet MS" w:hAnsi="Arial" w:cs="Arial"/>
          <w:spacing w:val="8"/>
        </w:rPr>
        <w:t xml:space="preserve"> </w:t>
      </w:r>
      <w:r w:rsidRPr="008B65F1">
        <w:rPr>
          <w:rFonts w:ascii="Arial" w:eastAsia="Trebuchet MS" w:hAnsi="Arial" w:cs="Arial"/>
        </w:rPr>
        <w:t>de</w:t>
      </w:r>
      <w:r w:rsidRPr="008B65F1">
        <w:rPr>
          <w:rFonts w:ascii="Arial" w:eastAsia="Trebuchet MS" w:hAnsi="Arial" w:cs="Arial"/>
          <w:spacing w:val="6"/>
        </w:rPr>
        <w:t xml:space="preserve"> </w:t>
      </w:r>
      <w:r w:rsidRPr="008B65F1">
        <w:rPr>
          <w:rFonts w:ascii="Arial" w:eastAsia="Trebuchet MS" w:hAnsi="Arial" w:cs="Arial"/>
        </w:rPr>
        <w:t>la</w:t>
      </w:r>
      <w:r w:rsidRPr="008B65F1">
        <w:rPr>
          <w:rFonts w:ascii="Arial" w:eastAsia="Trebuchet MS" w:hAnsi="Arial" w:cs="Arial"/>
          <w:spacing w:val="6"/>
        </w:rPr>
        <w:t xml:space="preserve"> </w:t>
      </w:r>
      <w:r w:rsidRPr="008B65F1">
        <w:rPr>
          <w:rFonts w:ascii="Arial" w:eastAsia="Trebuchet MS" w:hAnsi="Arial" w:cs="Arial"/>
        </w:rPr>
        <w:t>rama en</w:t>
      </w:r>
      <w:r w:rsidRPr="008B65F1">
        <w:rPr>
          <w:rFonts w:ascii="Arial" w:eastAsia="Trebuchet MS" w:hAnsi="Arial" w:cs="Arial"/>
          <w:spacing w:val="-2"/>
        </w:rPr>
        <w:t xml:space="preserve"> </w:t>
      </w:r>
      <w:r w:rsidRPr="008B65F1">
        <w:rPr>
          <w:rFonts w:ascii="Arial" w:eastAsia="Trebuchet MS" w:hAnsi="Arial" w:cs="Arial"/>
        </w:rPr>
        <w:t>que</w:t>
      </w:r>
      <w:r w:rsidRPr="008B65F1">
        <w:rPr>
          <w:rFonts w:ascii="Arial" w:eastAsia="Trebuchet MS" w:hAnsi="Arial" w:cs="Arial"/>
          <w:spacing w:val="-4"/>
        </w:rPr>
        <w:t xml:space="preserve"> </w:t>
      </w:r>
      <w:r w:rsidRPr="008B65F1">
        <w:rPr>
          <w:rFonts w:ascii="Arial" w:eastAsia="Trebuchet MS" w:hAnsi="Arial" w:cs="Arial"/>
        </w:rPr>
        <w:t>se</w:t>
      </w:r>
      <w:r w:rsidRPr="008B65F1">
        <w:rPr>
          <w:rFonts w:ascii="Arial" w:eastAsia="Trebuchet MS" w:hAnsi="Arial" w:cs="Arial"/>
          <w:spacing w:val="-2"/>
        </w:rPr>
        <w:t xml:space="preserve"> </w:t>
      </w:r>
      <w:r w:rsidRPr="008B65F1">
        <w:rPr>
          <w:rFonts w:ascii="Arial" w:eastAsia="Trebuchet MS" w:hAnsi="Arial" w:cs="Arial"/>
          <w:spacing w:val="1"/>
        </w:rPr>
        <w:t>d</w:t>
      </w:r>
      <w:r w:rsidRPr="008B65F1">
        <w:rPr>
          <w:rFonts w:ascii="Arial" w:eastAsia="Trebuchet MS" w:hAnsi="Arial" w:cs="Arial"/>
        </w:rPr>
        <w:t xml:space="preserve">esempeña. </w:t>
      </w:r>
      <w:r w:rsidRPr="009C6645">
        <w:rPr>
          <w:rFonts w:ascii="Arial" w:eastAsia="Trebuchet MS" w:hAnsi="Arial" w:cs="Arial"/>
        </w:rPr>
        <w:t>Es</w:t>
      </w:r>
      <w:r w:rsidRPr="009C6645">
        <w:rPr>
          <w:rFonts w:ascii="Arial" w:eastAsia="Trebuchet MS" w:hAnsi="Arial" w:cs="Arial"/>
          <w:spacing w:val="1"/>
        </w:rPr>
        <w:t>t</w:t>
      </w:r>
      <w:r w:rsidRPr="009C6645">
        <w:rPr>
          <w:rFonts w:ascii="Arial" w:eastAsia="Trebuchet MS" w:hAnsi="Arial" w:cs="Arial"/>
        </w:rPr>
        <w:t>os</w:t>
      </w:r>
      <w:r w:rsidRPr="009C6645">
        <w:rPr>
          <w:rFonts w:ascii="Arial" w:eastAsia="Trebuchet MS" w:hAnsi="Arial" w:cs="Arial"/>
          <w:spacing w:val="-5"/>
        </w:rPr>
        <w:t xml:space="preserve"> </w:t>
      </w:r>
      <w:r w:rsidRPr="009C6645">
        <w:rPr>
          <w:rFonts w:ascii="Arial" w:eastAsia="Trebuchet MS" w:hAnsi="Arial" w:cs="Arial"/>
        </w:rPr>
        <w:t>plan</w:t>
      </w:r>
      <w:r w:rsidRPr="009C6645">
        <w:rPr>
          <w:rFonts w:ascii="Arial" w:eastAsia="Trebuchet MS" w:hAnsi="Arial" w:cs="Arial"/>
          <w:spacing w:val="1"/>
        </w:rPr>
        <w:t>e</w:t>
      </w:r>
      <w:r w:rsidRPr="009C6645">
        <w:rPr>
          <w:rFonts w:ascii="Arial" w:eastAsia="Trebuchet MS" w:hAnsi="Arial" w:cs="Arial"/>
        </w:rPr>
        <w:t>s</w:t>
      </w:r>
      <w:r w:rsidRPr="009C6645">
        <w:rPr>
          <w:rFonts w:ascii="Arial" w:eastAsia="Trebuchet MS" w:hAnsi="Arial" w:cs="Arial"/>
          <w:spacing w:val="-4"/>
        </w:rPr>
        <w:t xml:space="preserve"> </w:t>
      </w:r>
      <w:r w:rsidRPr="009C6645">
        <w:rPr>
          <w:rFonts w:ascii="Arial" w:eastAsia="Trebuchet MS" w:hAnsi="Arial" w:cs="Arial"/>
        </w:rPr>
        <w:t>son:</w:t>
      </w:r>
    </w:p>
    <w:p w:rsidR="00EE7967" w:rsidRDefault="00EE7967" w:rsidP="00EE7967">
      <w:pPr>
        <w:spacing w:before="28"/>
        <w:jc w:val="both"/>
        <w:rPr>
          <w:rFonts w:ascii="Arial" w:eastAsia="Trebuchet MS" w:hAnsi="Arial" w:cs="Arial"/>
        </w:rPr>
      </w:pPr>
    </w:p>
    <w:tbl>
      <w:tblPr>
        <w:tblStyle w:val="Listaclara-nfasis1"/>
        <w:tblW w:w="8502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3482"/>
        <w:gridCol w:w="5020"/>
      </w:tblGrid>
      <w:tr w:rsidR="00EE7967" w:rsidTr="00184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vAlign w:val="center"/>
          </w:tcPr>
          <w:p w:rsidR="00EE7967" w:rsidRDefault="00EE7967" w:rsidP="002C1848">
            <w:pPr>
              <w:spacing w:before="28"/>
              <w:jc w:val="center"/>
              <w:rPr>
                <w:rFonts w:ascii="Arial" w:eastAsia="Trebuchet MS" w:hAnsi="Arial" w:cs="Arial"/>
              </w:rPr>
            </w:pPr>
            <w:r w:rsidRPr="00A711D2">
              <w:rPr>
                <w:rFonts w:ascii="Arial" w:eastAsia="Trebuchet MS" w:hAnsi="Arial" w:cs="Arial"/>
                <w:color w:val="000000" w:themeColor="text1"/>
              </w:rPr>
              <w:t>PLAN DE ESTUDIO</w:t>
            </w:r>
          </w:p>
        </w:tc>
        <w:tc>
          <w:tcPr>
            <w:tcW w:w="5020" w:type="dxa"/>
            <w:vAlign w:val="center"/>
          </w:tcPr>
          <w:p w:rsidR="00EE7967" w:rsidRDefault="00EE7967" w:rsidP="002C1848">
            <w:pPr>
              <w:spacing w:before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1F3F32">
              <w:rPr>
                <w:rFonts w:ascii="Arial" w:eastAsia="Trebuchet MS" w:hAnsi="Arial" w:cs="Arial"/>
                <w:color w:val="000000" w:themeColor="text1"/>
              </w:rPr>
              <w:t>OBJETIVOS Y CARACTERÍSTICAS</w:t>
            </w:r>
          </w:p>
        </w:tc>
      </w:tr>
      <w:tr w:rsidR="00EE7967" w:rsidTr="0018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7967" w:rsidRPr="00615258" w:rsidRDefault="00EE7967" w:rsidP="002C1848">
            <w:pPr>
              <w:ind w:right="1020"/>
              <w:rPr>
                <w:rFonts w:ascii="Arial" w:eastAsia="Trebuchet MS" w:hAnsi="Arial" w:cs="Arial"/>
              </w:rPr>
            </w:pPr>
            <w:r w:rsidRPr="00B26F48">
              <w:rPr>
                <w:rFonts w:ascii="Arial" w:eastAsia="Trebuchet MS" w:hAnsi="Arial" w:cs="Arial"/>
              </w:rPr>
              <w:t>Post</w:t>
            </w:r>
            <w:r w:rsidRPr="00B26F48">
              <w:rPr>
                <w:rFonts w:ascii="Arial" w:eastAsia="Trebuchet MS" w:hAnsi="Arial" w:cs="Arial"/>
                <w:spacing w:val="-1"/>
              </w:rPr>
              <w:t>g</w:t>
            </w:r>
            <w:r w:rsidRPr="00B26F48">
              <w:rPr>
                <w:rFonts w:ascii="Arial" w:eastAsia="Trebuchet MS" w:hAnsi="Arial" w:cs="Arial"/>
              </w:rPr>
              <w:t>rado</w:t>
            </w:r>
            <w:r>
              <w:rPr>
                <w:rFonts w:ascii="Arial" w:eastAsia="Trebuchet MS" w:hAnsi="Arial" w:cs="Arial"/>
              </w:rPr>
              <w:t>:</w:t>
            </w:r>
          </w:p>
          <w:p w:rsidR="00EE7967" w:rsidRDefault="00EE7967" w:rsidP="004B4FB2">
            <w:pPr>
              <w:pStyle w:val="Prrafodelista"/>
              <w:numPr>
                <w:ilvl w:val="0"/>
                <w:numId w:val="21"/>
              </w:numPr>
              <w:ind w:left="426" w:right="584"/>
              <w:rPr>
                <w:rFonts w:ascii="Arial" w:eastAsia="Trebuchet MS" w:hAnsi="Arial" w:cs="Arial"/>
              </w:rPr>
            </w:pPr>
            <w:r w:rsidRPr="00B26F48">
              <w:rPr>
                <w:rFonts w:ascii="Arial" w:eastAsia="Trebuchet MS" w:hAnsi="Arial" w:cs="Arial"/>
              </w:rPr>
              <w:t>Magíster.</w:t>
            </w:r>
          </w:p>
          <w:p w:rsidR="00EE7967" w:rsidRPr="004B4FB2" w:rsidRDefault="00EE7967" w:rsidP="004B4FB2">
            <w:pPr>
              <w:pStyle w:val="Prrafodelista"/>
              <w:numPr>
                <w:ilvl w:val="0"/>
                <w:numId w:val="21"/>
              </w:numPr>
              <w:ind w:left="426"/>
              <w:jc w:val="both"/>
              <w:rPr>
                <w:rFonts w:ascii="Arial" w:eastAsia="Trebuchet MS" w:hAnsi="Arial" w:cs="Arial"/>
              </w:rPr>
            </w:pPr>
            <w:r w:rsidRPr="004B4FB2">
              <w:rPr>
                <w:rFonts w:ascii="Arial" w:eastAsia="Trebuchet MS" w:hAnsi="Arial" w:cs="Arial"/>
              </w:rPr>
              <w:t>Doct</w:t>
            </w:r>
            <w:r w:rsidRPr="004B4FB2">
              <w:rPr>
                <w:rFonts w:ascii="Arial" w:eastAsia="Trebuchet MS" w:hAnsi="Arial" w:cs="Arial"/>
                <w:spacing w:val="-1"/>
              </w:rPr>
              <w:t>o</w:t>
            </w:r>
            <w:r w:rsidRPr="004B4FB2">
              <w:rPr>
                <w:rFonts w:ascii="Arial" w:eastAsia="Trebuchet MS" w:hAnsi="Arial" w:cs="Arial"/>
              </w:rPr>
              <w:t>rado.</w:t>
            </w:r>
          </w:p>
        </w:tc>
        <w:tc>
          <w:tcPr>
            <w:tcW w:w="50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7967" w:rsidRPr="00B26F48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B26F48">
              <w:rPr>
                <w:rFonts w:ascii="Arial" w:eastAsia="Trebuchet MS" w:hAnsi="Arial" w:cs="Arial"/>
              </w:rPr>
              <w:t>Fo</w:t>
            </w:r>
            <w:r w:rsidRPr="00B26F48">
              <w:rPr>
                <w:rFonts w:ascii="Arial" w:eastAsia="Trebuchet MS" w:hAnsi="Arial" w:cs="Arial"/>
                <w:spacing w:val="-1"/>
              </w:rPr>
              <w:t>r</w:t>
            </w:r>
            <w:r w:rsidRPr="00B26F48">
              <w:rPr>
                <w:rFonts w:ascii="Arial" w:eastAsia="Trebuchet MS" w:hAnsi="Arial" w:cs="Arial"/>
              </w:rPr>
              <w:t>mar</w:t>
            </w:r>
            <w:r w:rsidRPr="00B26F48">
              <w:rPr>
                <w:rFonts w:ascii="Arial" w:eastAsia="Trebuchet MS" w:hAnsi="Arial" w:cs="Arial"/>
                <w:spacing w:val="9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espec</w:t>
            </w:r>
            <w:r w:rsidRPr="00B26F48">
              <w:rPr>
                <w:rFonts w:ascii="Arial" w:eastAsia="Trebuchet MS" w:hAnsi="Arial" w:cs="Arial"/>
                <w:spacing w:val="-1"/>
              </w:rPr>
              <w:t>i</w:t>
            </w:r>
            <w:r w:rsidRPr="00B26F48">
              <w:rPr>
                <w:rFonts w:ascii="Arial" w:eastAsia="Trebuchet MS" w:hAnsi="Arial" w:cs="Arial"/>
              </w:rPr>
              <w:t>alistas</w:t>
            </w:r>
            <w:r w:rsidRPr="00B26F48">
              <w:rPr>
                <w:rFonts w:ascii="Arial" w:eastAsia="Trebuchet MS" w:hAnsi="Arial" w:cs="Arial"/>
                <w:spacing w:val="10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en</w:t>
            </w:r>
            <w:r w:rsidRPr="00B26F48">
              <w:rPr>
                <w:rFonts w:ascii="Arial" w:eastAsia="Trebuchet MS" w:hAnsi="Arial" w:cs="Arial"/>
                <w:spacing w:val="10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las</w:t>
            </w:r>
            <w:r w:rsidRPr="00B26F48">
              <w:rPr>
                <w:rFonts w:ascii="Arial" w:eastAsia="Trebuchet MS" w:hAnsi="Arial" w:cs="Arial"/>
                <w:spacing w:val="9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distin</w:t>
            </w:r>
            <w:r w:rsidRPr="00B26F48">
              <w:rPr>
                <w:rFonts w:ascii="Arial" w:eastAsia="Trebuchet MS" w:hAnsi="Arial" w:cs="Arial"/>
                <w:spacing w:val="-1"/>
              </w:rPr>
              <w:t>t</w:t>
            </w:r>
            <w:r w:rsidRPr="00B26F48">
              <w:rPr>
                <w:rFonts w:ascii="Arial" w:eastAsia="Trebuchet MS" w:hAnsi="Arial" w:cs="Arial"/>
              </w:rPr>
              <w:t>as</w:t>
            </w:r>
            <w:r w:rsidRPr="00B26F48">
              <w:rPr>
                <w:rFonts w:ascii="Arial" w:eastAsia="Trebuchet MS" w:hAnsi="Arial" w:cs="Arial"/>
                <w:spacing w:val="10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ramas</w:t>
            </w:r>
            <w:r w:rsidRPr="00B26F48">
              <w:rPr>
                <w:rFonts w:ascii="Arial" w:eastAsia="Trebuchet MS" w:hAnsi="Arial" w:cs="Arial"/>
                <w:spacing w:val="13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de</w:t>
            </w:r>
            <w:r w:rsidRPr="00B26F48">
              <w:rPr>
                <w:rFonts w:ascii="Arial" w:eastAsia="Trebuchet MS" w:hAnsi="Arial" w:cs="Arial"/>
                <w:spacing w:val="10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una</w:t>
            </w:r>
            <w:r w:rsidRPr="00B26F48">
              <w:rPr>
                <w:rFonts w:ascii="Arial" w:eastAsia="Trebuchet MS" w:hAnsi="Arial" w:cs="Arial"/>
                <w:spacing w:val="9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pr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fesión universitaria.</w:t>
            </w:r>
          </w:p>
          <w:p w:rsidR="00EE7967" w:rsidRPr="00B26F48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B26F48">
              <w:rPr>
                <w:rFonts w:ascii="Arial" w:eastAsia="Trebuchet MS" w:hAnsi="Arial" w:cs="Arial"/>
              </w:rPr>
              <w:t>Pr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p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r</w:t>
            </w:r>
            <w:r w:rsidRPr="00B26F48">
              <w:rPr>
                <w:rFonts w:ascii="Arial" w:eastAsia="Trebuchet MS" w:hAnsi="Arial" w:cs="Arial"/>
                <w:spacing w:val="-1"/>
              </w:rPr>
              <w:t>c</w:t>
            </w:r>
            <w:r w:rsidRPr="00B26F48">
              <w:rPr>
                <w:rFonts w:ascii="Arial" w:eastAsia="Trebuchet MS" w:hAnsi="Arial" w:cs="Arial"/>
              </w:rPr>
              <w:t>iona</w:t>
            </w:r>
            <w:r>
              <w:rPr>
                <w:rFonts w:ascii="Arial" w:eastAsia="Trebuchet MS" w:hAnsi="Arial" w:cs="Arial"/>
                <w:b/>
              </w:rPr>
              <w:t>r</w:t>
            </w:r>
            <w:r w:rsidRPr="00B26F48">
              <w:rPr>
                <w:rFonts w:ascii="Arial" w:eastAsia="Trebuchet MS" w:hAnsi="Arial" w:cs="Arial"/>
              </w:rPr>
              <w:t xml:space="preserve"> </w:t>
            </w:r>
            <w:r w:rsidRPr="00B26F48">
              <w:rPr>
                <w:rFonts w:ascii="Arial" w:eastAsia="Trebuchet MS" w:hAnsi="Arial" w:cs="Arial"/>
                <w:spacing w:val="1"/>
              </w:rPr>
              <w:t>c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no</w:t>
            </w:r>
            <w:r w:rsidRPr="00B26F48">
              <w:rPr>
                <w:rFonts w:ascii="Arial" w:eastAsia="Trebuchet MS" w:hAnsi="Arial" w:cs="Arial"/>
                <w:spacing w:val="-1"/>
              </w:rPr>
              <w:t>c</w:t>
            </w:r>
            <w:r w:rsidRPr="00B26F48">
              <w:rPr>
                <w:rFonts w:ascii="Arial" w:eastAsia="Trebuchet MS" w:hAnsi="Arial" w:cs="Arial"/>
              </w:rPr>
              <w:t>i</w:t>
            </w:r>
            <w:r w:rsidRPr="00B26F48">
              <w:rPr>
                <w:rFonts w:ascii="Arial" w:eastAsia="Trebuchet MS" w:hAnsi="Arial" w:cs="Arial"/>
                <w:spacing w:val="1"/>
              </w:rPr>
              <w:t>m</w:t>
            </w:r>
            <w:r w:rsidRPr="00B26F48">
              <w:rPr>
                <w:rFonts w:ascii="Arial" w:eastAsia="Trebuchet MS" w:hAnsi="Arial" w:cs="Arial"/>
              </w:rPr>
              <w:t>ient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s a</w:t>
            </w:r>
            <w:r w:rsidRPr="00B26F48">
              <w:rPr>
                <w:rFonts w:ascii="Arial" w:eastAsia="Trebuchet MS" w:hAnsi="Arial" w:cs="Arial"/>
                <w:spacing w:val="1"/>
              </w:rPr>
              <w:t>m</w:t>
            </w:r>
            <w:r w:rsidRPr="00B26F48">
              <w:rPr>
                <w:rFonts w:ascii="Arial" w:eastAsia="Trebuchet MS" w:hAnsi="Arial" w:cs="Arial"/>
              </w:rPr>
              <w:t>pli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 xml:space="preserve">s y actualizados </w:t>
            </w:r>
            <w:r w:rsidRPr="00B26F48">
              <w:rPr>
                <w:rFonts w:ascii="Arial" w:eastAsia="Trebuchet MS" w:hAnsi="Arial" w:cs="Arial"/>
                <w:spacing w:val="52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para mejo</w:t>
            </w:r>
            <w:r w:rsidRPr="00B26F48">
              <w:rPr>
                <w:rFonts w:ascii="Arial" w:eastAsia="Trebuchet MS" w:hAnsi="Arial" w:cs="Arial"/>
                <w:spacing w:val="-1"/>
              </w:rPr>
              <w:t>r</w:t>
            </w:r>
            <w:r w:rsidRPr="00B26F48">
              <w:rPr>
                <w:rFonts w:ascii="Arial" w:eastAsia="Trebuchet MS" w:hAnsi="Arial" w:cs="Arial"/>
              </w:rPr>
              <w:t>ar habili</w:t>
            </w:r>
            <w:r w:rsidRPr="00B26F48">
              <w:rPr>
                <w:rFonts w:ascii="Arial" w:eastAsia="Trebuchet MS" w:hAnsi="Arial" w:cs="Arial"/>
                <w:spacing w:val="1"/>
              </w:rPr>
              <w:t>d</w:t>
            </w:r>
            <w:r w:rsidRPr="00B26F48">
              <w:rPr>
                <w:rFonts w:ascii="Arial" w:eastAsia="Trebuchet MS" w:hAnsi="Arial" w:cs="Arial"/>
              </w:rPr>
              <w:t>a</w:t>
            </w:r>
            <w:r w:rsidRPr="00B26F48">
              <w:rPr>
                <w:rFonts w:ascii="Arial" w:eastAsia="Trebuchet MS" w:hAnsi="Arial" w:cs="Arial"/>
                <w:spacing w:val="1"/>
              </w:rPr>
              <w:t>d</w:t>
            </w:r>
            <w:r w:rsidRPr="00B26F48">
              <w:rPr>
                <w:rFonts w:ascii="Arial" w:eastAsia="Trebuchet MS" w:hAnsi="Arial" w:cs="Arial"/>
                <w:spacing w:val="-1"/>
              </w:rPr>
              <w:t>e</w:t>
            </w:r>
            <w:r w:rsidRPr="00B26F48">
              <w:rPr>
                <w:rFonts w:ascii="Arial" w:eastAsia="Trebuchet MS" w:hAnsi="Arial" w:cs="Arial"/>
              </w:rPr>
              <w:t>s en el ejer</w:t>
            </w:r>
            <w:r w:rsidRPr="00B26F48">
              <w:rPr>
                <w:rFonts w:ascii="Arial" w:eastAsia="Trebuchet MS" w:hAnsi="Arial" w:cs="Arial"/>
                <w:spacing w:val="-1"/>
              </w:rPr>
              <w:t>c</w:t>
            </w:r>
            <w:r w:rsidRPr="00B26F48">
              <w:rPr>
                <w:rFonts w:ascii="Arial" w:eastAsia="Trebuchet MS" w:hAnsi="Arial" w:cs="Arial"/>
              </w:rPr>
              <w:t>icio</w:t>
            </w:r>
            <w:r w:rsidRPr="00B26F48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prác</w:t>
            </w:r>
            <w:r w:rsidRPr="00B26F48">
              <w:rPr>
                <w:rFonts w:ascii="Arial" w:eastAsia="Trebuchet MS" w:hAnsi="Arial" w:cs="Arial"/>
                <w:spacing w:val="-1"/>
              </w:rPr>
              <w:t>t</w:t>
            </w:r>
            <w:r w:rsidRPr="00B26F48">
              <w:rPr>
                <w:rFonts w:ascii="Arial" w:eastAsia="Trebuchet MS" w:hAnsi="Arial" w:cs="Arial"/>
              </w:rPr>
              <w:t>i</w:t>
            </w:r>
            <w:r w:rsidRPr="00B26F48">
              <w:rPr>
                <w:rFonts w:ascii="Arial" w:eastAsia="Trebuchet MS" w:hAnsi="Arial" w:cs="Arial"/>
                <w:spacing w:val="1"/>
              </w:rPr>
              <w:t>co</w:t>
            </w:r>
            <w:r w:rsidRPr="00B26F48">
              <w:rPr>
                <w:rFonts w:ascii="Arial" w:eastAsia="Trebuchet MS" w:hAnsi="Arial" w:cs="Arial"/>
              </w:rPr>
              <w:t>.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B26F48">
              <w:rPr>
                <w:rFonts w:ascii="Arial" w:eastAsia="Trebuchet MS" w:hAnsi="Arial" w:cs="Arial"/>
              </w:rPr>
              <w:t>U</w:t>
            </w:r>
            <w:r w:rsidRPr="00B26F48">
              <w:rPr>
                <w:rFonts w:ascii="Arial" w:eastAsia="Trebuchet MS" w:hAnsi="Arial" w:cs="Arial"/>
                <w:spacing w:val="-1"/>
              </w:rPr>
              <w:t>t</w:t>
            </w:r>
            <w:r w:rsidRPr="00B26F48">
              <w:rPr>
                <w:rFonts w:ascii="Arial" w:eastAsia="Trebuchet MS" w:hAnsi="Arial" w:cs="Arial"/>
              </w:rPr>
              <w:t>iliza</w:t>
            </w:r>
            <w:r w:rsidRPr="00B26F48">
              <w:rPr>
                <w:rFonts w:ascii="Arial" w:eastAsia="Trebuchet MS" w:hAnsi="Arial" w:cs="Arial"/>
                <w:spacing w:val="33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met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d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logía</w:t>
            </w:r>
            <w:r w:rsidRPr="00B26F48">
              <w:rPr>
                <w:rFonts w:ascii="Arial" w:eastAsia="Trebuchet MS" w:hAnsi="Arial" w:cs="Arial"/>
                <w:spacing w:val="33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a</w:t>
            </w:r>
            <w:r w:rsidRPr="00B26F48">
              <w:rPr>
                <w:rFonts w:ascii="Arial" w:eastAsia="Trebuchet MS" w:hAnsi="Arial" w:cs="Arial"/>
                <w:spacing w:val="1"/>
              </w:rPr>
              <w:t>p</w:t>
            </w:r>
            <w:r w:rsidRPr="00B26F48">
              <w:rPr>
                <w:rFonts w:ascii="Arial" w:eastAsia="Trebuchet MS" w:hAnsi="Arial" w:cs="Arial"/>
                <w:spacing w:val="-1"/>
              </w:rPr>
              <w:t>l</w:t>
            </w:r>
            <w:r w:rsidRPr="00B26F48">
              <w:rPr>
                <w:rFonts w:ascii="Arial" w:eastAsia="Trebuchet MS" w:hAnsi="Arial" w:cs="Arial"/>
              </w:rPr>
              <w:t>icativa</w:t>
            </w:r>
            <w:r w:rsidRPr="00B26F48">
              <w:rPr>
                <w:rFonts w:ascii="Arial" w:eastAsia="Trebuchet MS" w:hAnsi="Arial" w:cs="Arial"/>
                <w:spacing w:val="32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y c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nstituye una pr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fundización</w:t>
            </w:r>
            <w:r w:rsidRPr="00B26F48">
              <w:rPr>
                <w:rFonts w:ascii="Arial" w:eastAsia="Trebuchet MS" w:hAnsi="Arial" w:cs="Arial"/>
                <w:spacing w:val="1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aca</w:t>
            </w:r>
            <w:r w:rsidRPr="00B26F48">
              <w:rPr>
                <w:rFonts w:ascii="Arial" w:eastAsia="Trebuchet MS" w:hAnsi="Arial" w:cs="Arial"/>
                <w:spacing w:val="1"/>
              </w:rPr>
              <w:t>d</w:t>
            </w:r>
            <w:r w:rsidRPr="00B26F48">
              <w:rPr>
                <w:rFonts w:ascii="Arial" w:eastAsia="Trebuchet MS" w:hAnsi="Arial" w:cs="Arial"/>
              </w:rPr>
              <w:t>é</w:t>
            </w:r>
            <w:r w:rsidRPr="00B26F48">
              <w:rPr>
                <w:rFonts w:ascii="Arial" w:eastAsia="Trebuchet MS" w:hAnsi="Arial" w:cs="Arial"/>
                <w:spacing w:val="1"/>
              </w:rPr>
              <w:t>m</w:t>
            </w:r>
            <w:r w:rsidRPr="00B26F48">
              <w:rPr>
                <w:rFonts w:ascii="Arial" w:eastAsia="Trebuchet MS" w:hAnsi="Arial" w:cs="Arial"/>
              </w:rPr>
              <w:t>ica en la</w:t>
            </w:r>
            <w:r w:rsidRPr="00B26F48">
              <w:rPr>
                <w:rFonts w:ascii="Arial" w:eastAsia="Trebuchet MS" w:hAnsi="Arial" w:cs="Arial"/>
                <w:spacing w:val="1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f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rmación</w:t>
            </w:r>
            <w:r w:rsidRPr="00B26F48">
              <w:rPr>
                <w:rFonts w:ascii="Arial" w:eastAsia="Trebuchet MS" w:hAnsi="Arial" w:cs="Arial"/>
                <w:spacing w:val="2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de</w:t>
            </w:r>
            <w:r w:rsidRPr="00B26F48">
              <w:rPr>
                <w:rFonts w:ascii="Arial" w:eastAsia="Trebuchet MS" w:hAnsi="Arial" w:cs="Arial"/>
                <w:spacing w:val="1"/>
              </w:rPr>
              <w:t xml:space="preserve"> </w:t>
            </w:r>
            <w:r w:rsidRPr="00B26F48">
              <w:rPr>
                <w:rFonts w:ascii="Arial" w:eastAsia="Trebuchet MS" w:hAnsi="Arial" w:cs="Arial"/>
              </w:rPr>
              <w:t>pr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fesionales universitarios especializ</w:t>
            </w:r>
            <w:r w:rsidRPr="00B26F48">
              <w:rPr>
                <w:rFonts w:ascii="Arial" w:eastAsia="Trebuchet MS" w:hAnsi="Arial" w:cs="Arial"/>
                <w:spacing w:val="-1"/>
              </w:rPr>
              <w:t>a</w:t>
            </w:r>
            <w:r w:rsidRPr="00B26F48">
              <w:rPr>
                <w:rFonts w:ascii="Arial" w:eastAsia="Trebuchet MS" w:hAnsi="Arial" w:cs="Arial"/>
              </w:rPr>
              <w:t>d</w:t>
            </w:r>
            <w:r w:rsidRPr="00B26F48">
              <w:rPr>
                <w:rFonts w:ascii="Arial" w:eastAsia="Trebuchet MS" w:hAnsi="Arial" w:cs="Arial"/>
                <w:spacing w:val="-1"/>
              </w:rPr>
              <w:t>o</w:t>
            </w:r>
            <w:r w:rsidRPr="00B26F48">
              <w:rPr>
                <w:rFonts w:ascii="Arial" w:eastAsia="Trebuchet MS" w:hAnsi="Arial" w:cs="Arial"/>
              </w:rPr>
              <w:t>s.</w:t>
            </w:r>
          </w:p>
          <w:p w:rsidR="00EE7967" w:rsidRPr="009C6645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  <w:i/>
              </w:rPr>
              <w:t>O</w:t>
            </w:r>
            <w:r w:rsidRPr="009C6645">
              <w:rPr>
                <w:rFonts w:ascii="Arial" w:eastAsia="Trebuchet MS" w:hAnsi="Arial" w:cs="Arial"/>
                <w:i/>
                <w:spacing w:val="-1"/>
              </w:rPr>
              <w:t>to</w:t>
            </w:r>
            <w:r w:rsidRPr="009C6645">
              <w:rPr>
                <w:rFonts w:ascii="Arial" w:eastAsia="Trebuchet MS" w:hAnsi="Arial" w:cs="Arial"/>
                <w:i/>
                <w:spacing w:val="1"/>
              </w:rPr>
              <w:t>r</w:t>
            </w:r>
            <w:r w:rsidRPr="009C6645">
              <w:rPr>
                <w:rFonts w:ascii="Arial" w:eastAsia="Trebuchet MS" w:hAnsi="Arial" w:cs="Arial"/>
                <w:i/>
              </w:rPr>
              <w:t>ga</w:t>
            </w:r>
            <w:r w:rsidRPr="009C6645">
              <w:rPr>
                <w:rFonts w:ascii="Arial" w:eastAsia="Trebuchet MS" w:hAnsi="Arial" w:cs="Arial"/>
                <w:i/>
                <w:spacing w:val="2"/>
              </w:rPr>
              <w:t xml:space="preserve"> </w:t>
            </w:r>
            <w:r w:rsidRPr="009C6645">
              <w:rPr>
                <w:rFonts w:ascii="Arial" w:eastAsia="Trebuchet MS" w:hAnsi="Arial" w:cs="Arial"/>
                <w:i/>
              </w:rPr>
              <w:t>g</w:t>
            </w:r>
            <w:r w:rsidRPr="009C6645">
              <w:rPr>
                <w:rFonts w:ascii="Arial" w:eastAsia="Trebuchet MS" w:hAnsi="Arial" w:cs="Arial"/>
                <w:i/>
                <w:spacing w:val="-1"/>
              </w:rPr>
              <w:t>r</w:t>
            </w:r>
            <w:r w:rsidRPr="009C6645">
              <w:rPr>
                <w:rFonts w:ascii="Arial" w:eastAsia="Trebuchet MS" w:hAnsi="Arial" w:cs="Arial"/>
                <w:i/>
              </w:rPr>
              <w:t>a</w:t>
            </w:r>
            <w:r w:rsidRPr="009C6645">
              <w:rPr>
                <w:rFonts w:ascii="Arial" w:eastAsia="Trebuchet MS" w:hAnsi="Arial" w:cs="Arial"/>
                <w:i/>
                <w:spacing w:val="1"/>
              </w:rPr>
              <w:t>d</w:t>
            </w:r>
            <w:r w:rsidRPr="009C6645">
              <w:rPr>
                <w:rFonts w:ascii="Arial" w:eastAsia="Trebuchet MS" w:hAnsi="Arial" w:cs="Arial"/>
                <w:i/>
              </w:rPr>
              <w:t>o</w:t>
            </w:r>
            <w:r w:rsidRPr="009C6645">
              <w:rPr>
                <w:rFonts w:ascii="Arial" w:eastAsia="Trebuchet MS" w:hAnsi="Arial" w:cs="Arial"/>
                <w:i/>
                <w:spacing w:val="2"/>
              </w:rPr>
              <w:t xml:space="preserve"> </w:t>
            </w:r>
            <w:r w:rsidRPr="009C6645">
              <w:rPr>
                <w:rFonts w:ascii="Arial" w:eastAsia="Trebuchet MS" w:hAnsi="Arial" w:cs="Arial"/>
                <w:i/>
              </w:rPr>
              <w:t>su</w:t>
            </w:r>
            <w:r w:rsidRPr="009C6645">
              <w:rPr>
                <w:rFonts w:ascii="Arial" w:eastAsia="Trebuchet MS" w:hAnsi="Arial" w:cs="Arial"/>
                <w:i/>
                <w:spacing w:val="1"/>
              </w:rPr>
              <w:t>p</w:t>
            </w:r>
            <w:r w:rsidRPr="009C6645">
              <w:rPr>
                <w:rFonts w:ascii="Arial" w:eastAsia="Trebuchet MS" w:hAnsi="Arial" w:cs="Arial"/>
                <w:i/>
              </w:rPr>
              <w:t>erior al</w:t>
            </w:r>
            <w:r w:rsidRPr="009C6645">
              <w:rPr>
                <w:rFonts w:ascii="Arial" w:eastAsia="Trebuchet MS" w:hAnsi="Arial" w:cs="Arial"/>
                <w:i/>
                <w:spacing w:val="2"/>
              </w:rPr>
              <w:t xml:space="preserve"> </w:t>
            </w:r>
            <w:r w:rsidRPr="009C6645">
              <w:rPr>
                <w:rFonts w:ascii="Arial" w:eastAsia="Trebuchet MS" w:hAnsi="Arial" w:cs="Arial"/>
                <w:i/>
                <w:spacing w:val="-1"/>
              </w:rPr>
              <w:t>o</w:t>
            </w:r>
            <w:r w:rsidRPr="009C6645">
              <w:rPr>
                <w:rFonts w:ascii="Arial" w:eastAsia="Trebuchet MS" w:hAnsi="Arial" w:cs="Arial"/>
                <w:i/>
              </w:rPr>
              <w:t>btenido</w:t>
            </w:r>
            <w:r w:rsidRPr="009C6645">
              <w:rPr>
                <w:rFonts w:ascii="Arial" w:eastAsia="Trebuchet MS" w:hAnsi="Arial" w:cs="Arial"/>
                <w:i/>
                <w:spacing w:val="1"/>
              </w:rPr>
              <w:t xml:space="preserve"> </w:t>
            </w:r>
            <w:r w:rsidRPr="009C6645">
              <w:rPr>
                <w:rFonts w:ascii="Arial" w:eastAsia="Trebuchet MS" w:hAnsi="Arial" w:cs="Arial"/>
                <w:i/>
              </w:rPr>
              <w:t>mediante</w:t>
            </w:r>
            <w:r w:rsidRPr="009C6645">
              <w:rPr>
                <w:rFonts w:ascii="Arial" w:eastAsia="Trebuchet MS" w:hAnsi="Arial" w:cs="Arial"/>
                <w:i/>
                <w:spacing w:val="1"/>
              </w:rPr>
              <w:t xml:space="preserve"> </w:t>
            </w:r>
            <w:r w:rsidRPr="009C6645">
              <w:rPr>
                <w:rFonts w:ascii="Arial" w:eastAsia="Trebuchet MS" w:hAnsi="Arial" w:cs="Arial"/>
                <w:i/>
              </w:rPr>
              <w:t>l</w:t>
            </w:r>
            <w:r w:rsidRPr="009C6645">
              <w:rPr>
                <w:rFonts w:ascii="Arial" w:eastAsia="Trebuchet MS" w:hAnsi="Arial" w:cs="Arial"/>
                <w:i/>
                <w:spacing w:val="-1"/>
              </w:rPr>
              <w:t>o</w:t>
            </w:r>
            <w:r w:rsidRPr="009C6645">
              <w:rPr>
                <w:rFonts w:ascii="Arial" w:eastAsia="Trebuchet MS" w:hAnsi="Arial" w:cs="Arial"/>
                <w:i/>
              </w:rPr>
              <w:t>s</w:t>
            </w:r>
            <w:r w:rsidRPr="009C6645">
              <w:rPr>
                <w:rFonts w:ascii="Arial" w:eastAsia="Trebuchet MS" w:hAnsi="Arial" w:cs="Arial"/>
                <w:i/>
                <w:spacing w:val="2"/>
              </w:rPr>
              <w:t xml:space="preserve"> </w:t>
            </w:r>
            <w:r w:rsidRPr="009C6645">
              <w:rPr>
                <w:rFonts w:ascii="Arial" w:eastAsia="Trebuchet MS" w:hAnsi="Arial" w:cs="Arial"/>
                <w:i/>
              </w:rPr>
              <w:t>est</w:t>
            </w:r>
            <w:r w:rsidRPr="009C6645">
              <w:rPr>
                <w:rFonts w:ascii="Arial" w:eastAsia="Trebuchet MS" w:hAnsi="Arial" w:cs="Arial"/>
                <w:i/>
                <w:spacing w:val="1"/>
              </w:rPr>
              <w:t>u</w:t>
            </w:r>
            <w:r w:rsidRPr="009C6645">
              <w:rPr>
                <w:rFonts w:ascii="Arial" w:eastAsia="Trebuchet MS" w:hAnsi="Arial" w:cs="Arial"/>
                <w:i/>
              </w:rPr>
              <w:t>dios universitarios.</w:t>
            </w:r>
          </w:p>
        </w:tc>
      </w:tr>
      <w:tr w:rsidR="00EE7967" w:rsidTr="00184B0C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vAlign w:val="center"/>
          </w:tcPr>
          <w:p w:rsidR="00EE7967" w:rsidRPr="00615258" w:rsidRDefault="00EE7967" w:rsidP="002C1848">
            <w:pPr>
              <w:ind w:right="405"/>
              <w:rPr>
                <w:rFonts w:ascii="Arial" w:eastAsia="Trebuchet MS" w:hAnsi="Arial" w:cs="Arial"/>
                <w:b w:val="0"/>
              </w:rPr>
            </w:pPr>
            <w:r w:rsidRPr="00615258">
              <w:rPr>
                <w:rFonts w:ascii="Arial" w:eastAsia="Trebuchet MS" w:hAnsi="Arial" w:cs="Arial"/>
              </w:rPr>
              <w:t>Postítulo</w:t>
            </w:r>
            <w:r>
              <w:rPr>
                <w:rFonts w:ascii="Arial" w:eastAsia="Trebuchet MS" w:hAnsi="Arial" w:cs="Arial"/>
              </w:rPr>
              <w:t>: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1"/>
              </w:numPr>
              <w:ind w:left="567" w:right="196"/>
              <w:rPr>
                <w:rFonts w:ascii="Arial" w:eastAsia="Trebuchet MS" w:hAnsi="Arial" w:cs="Arial"/>
              </w:rPr>
            </w:pPr>
            <w:r w:rsidRPr="002F16A2">
              <w:rPr>
                <w:rFonts w:ascii="Arial" w:eastAsia="Trebuchet MS" w:hAnsi="Arial" w:cs="Arial"/>
              </w:rPr>
              <w:t>Dip</w:t>
            </w:r>
            <w:r w:rsidRPr="00615258">
              <w:rPr>
                <w:rFonts w:ascii="Arial" w:eastAsia="Trebuchet MS" w:hAnsi="Arial" w:cs="Arial"/>
              </w:rPr>
              <w:t>l</w:t>
            </w:r>
            <w:r w:rsidRPr="002F16A2">
              <w:rPr>
                <w:rFonts w:ascii="Arial" w:eastAsia="Trebuchet MS" w:hAnsi="Arial" w:cs="Arial"/>
              </w:rPr>
              <w:t>o</w:t>
            </w:r>
            <w:r w:rsidRPr="00615258">
              <w:rPr>
                <w:rFonts w:ascii="Arial" w:eastAsia="Trebuchet MS" w:hAnsi="Arial" w:cs="Arial"/>
              </w:rPr>
              <w:t>ma</w:t>
            </w:r>
            <w:r w:rsidRPr="002F16A2">
              <w:rPr>
                <w:rFonts w:ascii="Arial" w:eastAsia="Trebuchet MS" w:hAnsi="Arial" w:cs="Arial"/>
              </w:rPr>
              <w:t>do</w:t>
            </w:r>
            <w:r w:rsidRPr="00615258">
              <w:rPr>
                <w:rFonts w:ascii="Arial" w:eastAsia="Trebuchet MS" w:hAnsi="Arial" w:cs="Arial"/>
              </w:rPr>
              <w:t>s</w:t>
            </w:r>
            <w:r>
              <w:rPr>
                <w:rFonts w:ascii="Arial" w:eastAsia="Trebuchet MS" w:hAnsi="Arial" w:cs="Arial"/>
              </w:rPr>
              <w:t>.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1"/>
              </w:numPr>
              <w:ind w:left="567" w:right="196"/>
              <w:rPr>
                <w:rFonts w:ascii="Arial" w:eastAsia="Trebuchet MS" w:hAnsi="Arial" w:cs="Arial"/>
              </w:rPr>
            </w:pPr>
            <w:r w:rsidRPr="00615258">
              <w:rPr>
                <w:rFonts w:ascii="Arial" w:eastAsia="Trebuchet MS" w:hAnsi="Arial" w:cs="Arial"/>
              </w:rPr>
              <w:t>Cer</w:t>
            </w:r>
            <w:r w:rsidRPr="002F16A2">
              <w:rPr>
                <w:rFonts w:ascii="Arial" w:eastAsia="Trebuchet MS" w:hAnsi="Arial" w:cs="Arial"/>
              </w:rPr>
              <w:t>t</w:t>
            </w:r>
            <w:r w:rsidRPr="00615258">
              <w:rPr>
                <w:rFonts w:ascii="Arial" w:eastAsia="Trebuchet MS" w:hAnsi="Arial" w:cs="Arial"/>
              </w:rPr>
              <w:t>ificad</w:t>
            </w:r>
            <w:r w:rsidRPr="002F16A2">
              <w:rPr>
                <w:rFonts w:ascii="Arial" w:eastAsia="Trebuchet MS" w:hAnsi="Arial" w:cs="Arial"/>
              </w:rPr>
              <w:t>o</w:t>
            </w:r>
            <w:r w:rsidRPr="00615258">
              <w:rPr>
                <w:rFonts w:ascii="Arial" w:eastAsia="Trebuchet MS" w:hAnsi="Arial" w:cs="Arial"/>
              </w:rPr>
              <w:t>s</w:t>
            </w:r>
            <w:r>
              <w:rPr>
                <w:rFonts w:ascii="Arial" w:eastAsia="Trebuchet MS" w:hAnsi="Arial" w:cs="Arial"/>
              </w:rPr>
              <w:t>.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1"/>
              </w:numPr>
              <w:ind w:left="567" w:right="196"/>
              <w:rPr>
                <w:rFonts w:ascii="Arial" w:eastAsia="Trebuchet MS" w:hAnsi="Arial" w:cs="Arial"/>
              </w:rPr>
            </w:pPr>
            <w:r w:rsidRPr="00615258">
              <w:rPr>
                <w:rFonts w:ascii="Arial" w:eastAsia="Trebuchet MS" w:hAnsi="Arial" w:cs="Arial"/>
              </w:rPr>
              <w:t>P</w:t>
            </w:r>
            <w:r w:rsidRPr="002F16A2">
              <w:rPr>
                <w:rFonts w:ascii="Arial" w:eastAsia="Trebuchet MS" w:hAnsi="Arial" w:cs="Arial"/>
              </w:rPr>
              <w:t>a</w:t>
            </w:r>
            <w:r w:rsidRPr="00615258">
              <w:rPr>
                <w:rFonts w:ascii="Arial" w:eastAsia="Trebuchet MS" w:hAnsi="Arial" w:cs="Arial"/>
              </w:rPr>
              <w:t>santía Inter</w:t>
            </w:r>
            <w:r w:rsidRPr="002F16A2">
              <w:rPr>
                <w:rFonts w:ascii="Arial" w:eastAsia="Trebuchet MS" w:hAnsi="Arial" w:cs="Arial"/>
              </w:rPr>
              <w:t>n</w:t>
            </w:r>
            <w:r w:rsidRPr="00615258">
              <w:rPr>
                <w:rFonts w:ascii="Arial" w:eastAsia="Trebuchet MS" w:hAnsi="Arial" w:cs="Arial"/>
              </w:rPr>
              <w:t>acional</w:t>
            </w:r>
            <w:r>
              <w:rPr>
                <w:rFonts w:ascii="Arial" w:eastAsia="Trebuchet MS" w:hAnsi="Arial" w:cs="Arial"/>
              </w:rPr>
              <w:t>.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1"/>
              </w:numPr>
              <w:ind w:left="567" w:right="196"/>
              <w:rPr>
                <w:rFonts w:ascii="Arial" w:eastAsia="Trebuchet MS" w:hAnsi="Arial" w:cs="Arial"/>
              </w:rPr>
            </w:pPr>
            <w:r w:rsidRPr="00615258">
              <w:rPr>
                <w:rFonts w:ascii="Arial" w:eastAsia="Trebuchet MS" w:hAnsi="Arial" w:cs="Arial"/>
              </w:rPr>
              <w:t>Seminario</w:t>
            </w:r>
            <w:r w:rsidR="00057C9D">
              <w:rPr>
                <w:rFonts w:ascii="Arial" w:eastAsia="Trebuchet MS" w:hAnsi="Arial" w:cs="Arial"/>
              </w:rPr>
              <w:t>s</w:t>
            </w:r>
            <w:r w:rsidR="00B8446A">
              <w:rPr>
                <w:rFonts w:ascii="Arial" w:eastAsia="Trebuchet MS" w:hAnsi="Arial" w:cs="Arial"/>
              </w:rPr>
              <w:t>.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1"/>
              </w:numPr>
              <w:ind w:left="567" w:right="196"/>
              <w:rPr>
                <w:rFonts w:ascii="Arial" w:eastAsia="Trebuchet MS" w:hAnsi="Arial" w:cs="Arial"/>
              </w:rPr>
            </w:pPr>
            <w:r w:rsidRPr="00615258">
              <w:rPr>
                <w:rFonts w:ascii="Arial" w:eastAsia="Trebuchet MS" w:hAnsi="Arial" w:cs="Arial"/>
              </w:rPr>
              <w:t>Curso</w:t>
            </w:r>
            <w:r>
              <w:rPr>
                <w:rFonts w:ascii="Arial" w:eastAsia="Trebuchet MS" w:hAnsi="Arial" w:cs="Arial"/>
              </w:rPr>
              <w:t xml:space="preserve"> </w:t>
            </w:r>
            <w:r w:rsidRPr="00615258">
              <w:rPr>
                <w:rFonts w:ascii="Arial" w:eastAsia="Trebuchet MS" w:hAnsi="Arial" w:cs="Arial"/>
              </w:rPr>
              <w:t>Esp</w:t>
            </w:r>
            <w:r w:rsidRPr="002F16A2">
              <w:rPr>
                <w:rFonts w:ascii="Arial" w:eastAsia="Trebuchet MS" w:hAnsi="Arial" w:cs="Arial"/>
              </w:rPr>
              <w:t>e</w:t>
            </w:r>
            <w:r w:rsidRPr="00615258">
              <w:rPr>
                <w:rFonts w:ascii="Arial" w:eastAsia="Trebuchet MS" w:hAnsi="Arial" w:cs="Arial"/>
              </w:rPr>
              <w:t>cializac</w:t>
            </w:r>
            <w:r w:rsidRPr="002F16A2">
              <w:rPr>
                <w:rFonts w:ascii="Arial" w:eastAsia="Trebuchet MS" w:hAnsi="Arial" w:cs="Arial"/>
              </w:rPr>
              <w:t>ió</w:t>
            </w:r>
            <w:r w:rsidRPr="00615258">
              <w:rPr>
                <w:rFonts w:ascii="Arial" w:eastAsia="Trebuchet MS" w:hAnsi="Arial" w:cs="Arial"/>
              </w:rPr>
              <w:t>n o per</w:t>
            </w:r>
            <w:r w:rsidRPr="002F16A2">
              <w:rPr>
                <w:rFonts w:ascii="Arial" w:eastAsia="Trebuchet MS" w:hAnsi="Arial" w:cs="Arial"/>
              </w:rPr>
              <w:t>f</w:t>
            </w:r>
            <w:r w:rsidRPr="00615258">
              <w:rPr>
                <w:rFonts w:ascii="Arial" w:eastAsia="Trebuchet MS" w:hAnsi="Arial" w:cs="Arial"/>
              </w:rPr>
              <w:t>ecci</w:t>
            </w:r>
            <w:r w:rsidRPr="002F16A2">
              <w:rPr>
                <w:rFonts w:ascii="Arial" w:eastAsia="Trebuchet MS" w:hAnsi="Arial" w:cs="Arial"/>
              </w:rPr>
              <w:t>o</w:t>
            </w:r>
            <w:r w:rsidRPr="00615258">
              <w:rPr>
                <w:rFonts w:ascii="Arial" w:eastAsia="Trebuchet MS" w:hAnsi="Arial" w:cs="Arial"/>
              </w:rPr>
              <w:t>na</w:t>
            </w:r>
            <w:r w:rsidRPr="002F16A2">
              <w:rPr>
                <w:rFonts w:ascii="Arial" w:eastAsia="Trebuchet MS" w:hAnsi="Arial" w:cs="Arial"/>
              </w:rPr>
              <w:t>m</w:t>
            </w:r>
            <w:r w:rsidRPr="00615258">
              <w:rPr>
                <w:rFonts w:ascii="Arial" w:eastAsia="Trebuchet MS" w:hAnsi="Arial" w:cs="Arial"/>
              </w:rPr>
              <w:t>iento</w:t>
            </w:r>
            <w:r>
              <w:rPr>
                <w:rFonts w:ascii="Arial" w:eastAsia="Trebuchet MS" w:hAnsi="Arial" w:cs="Arial"/>
              </w:rPr>
              <w:t>.</w:t>
            </w:r>
          </w:p>
        </w:tc>
        <w:tc>
          <w:tcPr>
            <w:tcW w:w="5020" w:type="dxa"/>
            <w:vAlign w:val="center"/>
          </w:tcPr>
          <w:p w:rsidR="00EE7967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2F16A2">
              <w:rPr>
                <w:rFonts w:ascii="Arial" w:eastAsia="Trebuchet MS" w:hAnsi="Arial" w:cs="Arial"/>
              </w:rPr>
              <w:t>Pr</w:t>
            </w:r>
            <w:r w:rsidRPr="002F16A2">
              <w:rPr>
                <w:rFonts w:ascii="Arial" w:eastAsia="Trebuchet MS" w:hAnsi="Arial" w:cs="Arial"/>
                <w:spacing w:val="-1"/>
              </w:rPr>
              <w:t>o</w:t>
            </w:r>
            <w:r w:rsidRPr="002F16A2">
              <w:rPr>
                <w:rFonts w:ascii="Arial" w:eastAsia="Trebuchet MS" w:hAnsi="Arial" w:cs="Arial"/>
              </w:rPr>
              <w:t>p</w:t>
            </w:r>
            <w:r w:rsidRPr="002F16A2">
              <w:rPr>
                <w:rFonts w:ascii="Arial" w:eastAsia="Trebuchet MS" w:hAnsi="Arial" w:cs="Arial"/>
                <w:spacing w:val="-1"/>
              </w:rPr>
              <w:t>o</w:t>
            </w:r>
            <w:r w:rsidRPr="002F16A2">
              <w:rPr>
                <w:rFonts w:ascii="Arial" w:eastAsia="Trebuchet MS" w:hAnsi="Arial" w:cs="Arial"/>
              </w:rPr>
              <w:t>r</w:t>
            </w:r>
            <w:r w:rsidRPr="002F16A2">
              <w:rPr>
                <w:rFonts w:ascii="Arial" w:eastAsia="Trebuchet MS" w:hAnsi="Arial" w:cs="Arial"/>
                <w:spacing w:val="-1"/>
              </w:rPr>
              <w:t>c</w:t>
            </w:r>
            <w:r w:rsidRPr="002F16A2">
              <w:rPr>
                <w:rFonts w:ascii="Arial" w:eastAsia="Trebuchet MS" w:hAnsi="Arial" w:cs="Arial"/>
              </w:rPr>
              <w:t>ionar c</w:t>
            </w:r>
            <w:r w:rsidRPr="002F16A2">
              <w:rPr>
                <w:rFonts w:ascii="Arial" w:eastAsia="Trebuchet MS" w:hAnsi="Arial" w:cs="Arial"/>
                <w:spacing w:val="-1"/>
              </w:rPr>
              <w:t>o</w:t>
            </w:r>
            <w:r w:rsidRPr="002F16A2">
              <w:rPr>
                <w:rFonts w:ascii="Arial" w:eastAsia="Trebuchet MS" w:hAnsi="Arial" w:cs="Arial"/>
              </w:rPr>
              <w:t>no</w:t>
            </w:r>
            <w:r w:rsidRPr="002F16A2">
              <w:rPr>
                <w:rFonts w:ascii="Arial" w:eastAsia="Trebuchet MS" w:hAnsi="Arial" w:cs="Arial"/>
                <w:spacing w:val="-1"/>
              </w:rPr>
              <w:t>c</w:t>
            </w:r>
            <w:r w:rsidRPr="002F16A2">
              <w:rPr>
                <w:rFonts w:ascii="Arial" w:eastAsia="Trebuchet MS" w:hAnsi="Arial" w:cs="Arial"/>
              </w:rPr>
              <w:t>i</w:t>
            </w:r>
            <w:r w:rsidRPr="002F16A2">
              <w:rPr>
                <w:rFonts w:ascii="Arial" w:eastAsia="Trebuchet MS" w:hAnsi="Arial" w:cs="Arial"/>
                <w:spacing w:val="1"/>
              </w:rPr>
              <w:t>m</w:t>
            </w:r>
            <w:r w:rsidRPr="002F16A2">
              <w:rPr>
                <w:rFonts w:ascii="Arial" w:eastAsia="Trebuchet MS" w:hAnsi="Arial" w:cs="Arial"/>
              </w:rPr>
              <w:t>ient</w:t>
            </w:r>
            <w:r w:rsidRPr="002F16A2">
              <w:rPr>
                <w:rFonts w:ascii="Arial" w:eastAsia="Trebuchet MS" w:hAnsi="Arial" w:cs="Arial"/>
                <w:spacing w:val="-1"/>
              </w:rPr>
              <w:t>o</w:t>
            </w:r>
            <w:r w:rsidRPr="002F16A2">
              <w:rPr>
                <w:rFonts w:ascii="Arial" w:eastAsia="Trebuchet MS" w:hAnsi="Arial" w:cs="Arial"/>
              </w:rPr>
              <w:t>s a</w:t>
            </w:r>
            <w:r w:rsidRPr="002F16A2">
              <w:rPr>
                <w:rFonts w:ascii="Arial" w:eastAsia="Trebuchet MS" w:hAnsi="Arial" w:cs="Arial"/>
                <w:spacing w:val="1"/>
              </w:rPr>
              <w:t>m</w:t>
            </w:r>
            <w:r w:rsidRPr="002F16A2">
              <w:rPr>
                <w:rFonts w:ascii="Arial" w:eastAsia="Trebuchet MS" w:hAnsi="Arial" w:cs="Arial"/>
              </w:rPr>
              <w:t>pli</w:t>
            </w:r>
            <w:r w:rsidRPr="002F16A2">
              <w:rPr>
                <w:rFonts w:ascii="Arial" w:eastAsia="Trebuchet MS" w:hAnsi="Arial" w:cs="Arial"/>
                <w:spacing w:val="-1"/>
              </w:rPr>
              <w:t>o</w:t>
            </w:r>
            <w:r w:rsidRPr="002F16A2">
              <w:rPr>
                <w:rFonts w:ascii="Arial" w:eastAsia="Trebuchet MS" w:hAnsi="Arial" w:cs="Arial"/>
              </w:rPr>
              <w:t>s y actualizados para mejo</w:t>
            </w:r>
            <w:r w:rsidRPr="002F16A2">
              <w:rPr>
                <w:rFonts w:ascii="Arial" w:eastAsia="Trebuchet MS" w:hAnsi="Arial" w:cs="Arial"/>
                <w:spacing w:val="-1"/>
              </w:rPr>
              <w:t>r</w:t>
            </w:r>
            <w:r w:rsidRPr="002F16A2">
              <w:rPr>
                <w:rFonts w:ascii="Arial" w:eastAsia="Trebuchet MS" w:hAnsi="Arial" w:cs="Arial"/>
              </w:rPr>
              <w:t>ar habili</w:t>
            </w:r>
            <w:r w:rsidRPr="002F16A2">
              <w:rPr>
                <w:rFonts w:ascii="Arial" w:eastAsia="Trebuchet MS" w:hAnsi="Arial" w:cs="Arial"/>
                <w:spacing w:val="1"/>
              </w:rPr>
              <w:t>d</w:t>
            </w:r>
            <w:r w:rsidRPr="002F16A2">
              <w:rPr>
                <w:rFonts w:ascii="Arial" w:eastAsia="Trebuchet MS" w:hAnsi="Arial" w:cs="Arial"/>
              </w:rPr>
              <w:t>a</w:t>
            </w:r>
            <w:r w:rsidRPr="002F16A2">
              <w:rPr>
                <w:rFonts w:ascii="Arial" w:eastAsia="Trebuchet MS" w:hAnsi="Arial" w:cs="Arial"/>
                <w:spacing w:val="1"/>
              </w:rPr>
              <w:t>d</w:t>
            </w:r>
            <w:r w:rsidRPr="002F16A2">
              <w:rPr>
                <w:rFonts w:ascii="Arial" w:eastAsia="Trebuchet MS" w:hAnsi="Arial" w:cs="Arial"/>
                <w:spacing w:val="-1"/>
              </w:rPr>
              <w:t>e</w:t>
            </w:r>
            <w:r w:rsidRPr="002F16A2">
              <w:rPr>
                <w:rFonts w:ascii="Arial" w:eastAsia="Trebuchet MS" w:hAnsi="Arial" w:cs="Arial"/>
              </w:rPr>
              <w:t>s en el ejer</w:t>
            </w:r>
            <w:r w:rsidRPr="002F16A2">
              <w:rPr>
                <w:rFonts w:ascii="Arial" w:eastAsia="Trebuchet MS" w:hAnsi="Arial" w:cs="Arial"/>
                <w:spacing w:val="-1"/>
              </w:rPr>
              <w:t>c</w:t>
            </w:r>
            <w:r w:rsidRPr="002F16A2">
              <w:rPr>
                <w:rFonts w:ascii="Arial" w:eastAsia="Trebuchet MS" w:hAnsi="Arial" w:cs="Arial"/>
              </w:rPr>
              <w:t>icio</w:t>
            </w:r>
            <w:r w:rsidRPr="002F16A2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prác</w:t>
            </w:r>
            <w:r w:rsidRPr="002F16A2">
              <w:rPr>
                <w:rFonts w:ascii="Arial" w:eastAsia="Trebuchet MS" w:hAnsi="Arial" w:cs="Arial"/>
                <w:spacing w:val="-1"/>
              </w:rPr>
              <w:t>t</w:t>
            </w:r>
            <w:r w:rsidRPr="002F16A2">
              <w:rPr>
                <w:rFonts w:ascii="Arial" w:eastAsia="Trebuchet MS" w:hAnsi="Arial" w:cs="Arial"/>
              </w:rPr>
              <w:t>i</w:t>
            </w:r>
            <w:r w:rsidRPr="002F16A2">
              <w:rPr>
                <w:rFonts w:ascii="Arial" w:eastAsia="Trebuchet MS" w:hAnsi="Arial" w:cs="Arial"/>
                <w:spacing w:val="1"/>
              </w:rPr>
              <w:t>co</w:t>
            </w:r>
            <w:r w:rsidRPr="002F16A2">
              <w:rPr>
                <w:rFonts w:ascii="Arial" w:eastAsia="Trebuchet MS" w:hAnsi="Arial" w:cs="Arial"/>
              </w:rPr>
              <w:t>.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2F16A2">
              <w:rPr>
                <w:rFonts w:ascii="Arial" w:eastAsia="Trebuchet MS" w:hAnsi="Arial" w:cs="Arial"/>
                <w:i/>
              </w:rPr>
              <w:t>No</w:t>
            </w:r>
            <w:r w:rsidRPr="002F16A2">
              <w:rPr>
                <w:rFonts w:ascii="Arial" w:eastAsia="Trebuchet MS" w:hAnsi="Arial" w:cs="Arial"/>
                <w:i/>
                <w:spacing w:val="26"/>
              </w:rPr>
              <w:t xml:space="preserve"> </w:t>
            </w:r>
            <w:r w:rsidRPr="002F16A2">
              <w:rPr>
                <w:rFonts w:ascii="Arial" w:eastAsia="Trebuchet MS" w:hAnsi="Arial" w:cs="Arial"/>
                <w:i/>
                <w:spacing w:val="1"/>
              </w:rPr>
              <w:t>o</w:t>
            </w:r>
            <w:r w:rsidRPr="002F16A2">
              <w:rPr>
                <w:rFonts w:ascii="Arial" w:eastAsia="Trebuchet MS" w:hAnsi="Arial" w:cs="Arial"/>
                <w:i/>
              </w:rPr>
              <w:t>t</w:t>
            </w:r>
            <w:r w:rsidRPr="002F16A2">
              <w:rPr>
                <w:rFonts w:ascii="Arial" w:eastAsia="Trebuchet MS" w:hAnsi="Arial" w:cs="Arial"/>
                <w:i/>
                <w:spacing w:val="-1"/>
              </w:rPr>
              <w:t>o</w:t>
            </w:r>
            <w:r w:rsidRPr="002F16A2">
              <w:rPr>
                <w:rFonts w:ascii="Arial" w:eastAsia="Trebuchet MS" w:hAnsi="Arial" w:cs="Arial"/>
                <w:i/>
                <w:spacing w:val="1"/>
              </w:rPr>
              <w:t>r</w:t>
            </w:r>
            <w:r w:rsidRPr="002F16A2">
              <w:rPr>
                <w:rFonts w:ascii="Arial" w:eastAsia="Trebuchet MS" w:hAnsi="Arial" w:cs="Arial"/>
                <w:i/>
              </w:rPr>
              <w:t>ga</w:t>
            </w:r>
            <w:r w:rsidRPr="002F16A2">
              <w:rPr>
                <w:rFonts w:ascii="Arial" w:eastAsia="Trebuchet MS" w:hAnsi="Arial" w:cs="Arial"/>
                <w:i/>
                <w:spacing w:val="26"/>
              </w:rPr>
              <w:t xml:space="preserve"> </w:t>
            </w:r>
            <w:r w:rsidRPr="002F16A2">
              <w:rPr>
                <w:rFonts w:ascii="Arial" w:eastAsia="Trebuchet MS" w:hAnsi="Arial" w:cs="Arial"/>
                <w:i/>
              </w:rPr>
              <w:t>g</w:t>
            </w:r>
            <w:r w:rsidRPr="002F16A2">
              <w:rPr>
                <w:rFonts w:ascii="Arial" w:eastAsia="Trebuchet MS" w:hAnsi="Arial" w:cs="Arial"/>
                <w:i/>
                <w:spacing w:val="-1"/>
              </w:rPr>
              <w:t>r</w:t>
            </w:r>
            <w:r w:rsidRPr="002F16A2">
              <w:rPr>
                <w:rFonts w:ascii="Arial" w:eastAsia="Trebuchet MS" w:hAnsi="Arial" w:cs="Arial"/>
                <w:i/>
                <w:spacing w:val="1"/>
              </w:rPr>
              <w:t>a</w:t>
            </w:r>
            <w:r w:rsidRPr="002F16A2">
              <w:rPr>
                <w:rFonts w:ascii="Arial" w:eastAsia="Trebuchet MS" w:hAnsi="Arial" w:cs="Arial"/>
                <w:i/>
              </w:rPr>
              <w:t>do</w:t>
            </w:r>
            <w:r w:rsidRPr="002F16A2">
              <w:rPr>
                <w:rFonts w:ascii="Arial" w:eastAsia="Trebuchet MS" w:hAnsi="Arial" w:cs="Arial"/>
                <w:i/>
                <w:spacing w:val="25"/>
              </w:rPr>
              <w:t xml:space="preserve"> </w:t>
            </w:r>
            <w:r w:rsidRPr="002F16A2">
              <w:rPr>
                <w:rFonts w:ascii="Arial" w:eastAsia="Trebuchet MS" w:hAnsi="Arial" w:cs="Arial"/>
                <w:i/>
              </w:rPr>
              <w:t>su</w:t>
            </w:r>
            <w:r w:rsidRPr="002F16A2">
              <w:rPr>
                <w:rFonts w:ascii="Arial" w:eastAsia="Trebuchet MS" w:hAnsi="Arial" w:cs="Arial"/>
                <w:i/>
                <w:spacing w:val="1"/>
              </w:rPr>
              <w:t>p</w:t>
            </w:r>
            <w:r w:rsidRPr="002F16A2">
              <w:rPr>
                <w:rFonts w:ascii="Arial" w:eastAsia="Trebuchet MS" w:hAnsi="Arial" w:cs="Arial"/>
                <w:i/>
              </w:rPr>
              <w:t>erior</w:t>
            </w:r>
            <w:r w:rsidRPr="002F16A2">
              <w:rPr>
                <w:rFonts w:ascii="Arial" w:eastAsia="Trebuchet MS" w:hAnsi="Arial" w:cs="Arial"/>
                <w:i/>
                <w:spacing w:val="25"/>
              </w:rPr>
              <w:t xml:space="preserve"> </w:t>
            </w:r>
            <w:r w:rsidRPr="002F16A2">
              <w:rPr>
                <w:rFonts w:ascii="Arial" w:eastAsia="Trebuchet MS" w:hAnsi="Arial" w:cs="Arial"/>
                <w:i/>
              </w:rPr>
              <w:t>al</w:t>
            </w:r>
            <w:r w:rsidRPr="002F16A2">
              <w:rPr>
                <w:rFonts w:ascii="Arial" w:eastAsia="Trebuchet MS" w:hAnsi="Arial" w:cs="Arial"/>
                <w:i/>
                <w:spacing w:val="27"/>
              </w:rPr>
              <w:t xml:space="preserve"> </w:t>
            </w:r>
            <w:r w:rsidRPr="002F16A2">
              <w:rPr>
                <w:rFonts w:ascii="Arial" w:eastAsia="Trebuchet MS" w:hAnsi="Arial" w:cs="Arial"/>
                <w:i/>
                <w:spacing w:val="-1"/>
              </w:rPr>
              <w:t>o</w:t>
            </w:r>
            <w:r w:rsidRPr="002F16A2">
              <w:rPr>
                <w:rFonts w:ascii="Arial" w:eastAsia="Trebuchet MS" w:hAnsi="Arial" w:cs="Arial"/>
                <w:i/>
              </w:rPr>
              <w:t>btenido</w:t>
            </w:r>
            <w:r w:rsidRPr="002F16A2">
              <w:rPr>
                <w:rFonts w:ascii="Arial" w:eastAsia="Trebuchet MS" w:hAnsi="Arial" w:cs="Arial"/>
                <w:i/>
                <w:spacing w:val="25"/>
              </w:rPr>
              <w:t xml:space="preserve"> </w:t>
            </w:r>
            <w:r w:rsidRPr="002F16A2">
              <w:rPr>
                <w:rFonts w:ascii="Arial" w:eastAsia="Trebuchet MS" w:hAnsi="Arial" w:cs="Arial"/>
                <w:i/>
              </w:rPr>
              <w:t>me</w:t>
            </w:r>
            <w:r w:rsidRPr="002F16A2">
              <w:rPr>
                <w:rFonts w:ascii="Arial" w:eastAsia="Trebuchet MS" w:hAnsi="Arial" w:cs="Arial"/>
                <w:i/>
                <w:spacing w:val="1"/>
              </w:rPr>
              <w:t>d</w:t>
            </w:r>
            <w:r w:rsidRPr="002F16A2">
              <w:rPr>
                <w:rFonts w:ascii="Arial" w:eastAsia="Trebuchet MS" w:hAnsi="Arial" w:cs="Arial"/>
                <w:i/>
              </w:rPr>
              <w:t>iante</w:t>
            </w:r>
            <w:r w:rsidRPr="002F16A2">
              <w:rPr>
                <w:rFonts w:ascii="Arial" w:eastAsia="Trebuchet MS" w:hAnsi="Arial" w:cs="Arial"/>
                <w:i/>
                <w:spacing w:val="26"/>
              </w:rPr>
              <w:t xml:space="preserve"> </w:t>
            </w:r>
            <w:r w:rsidRPr="002F16A2">
              <w:rPr>
                <w:rFonts w:ascii="Arial" w:eastAsia="Trebuchet MS" w:hAnsi="Arial" w:cs="Arial"/>
                <w:i/>
              </w:rPr>
              <w:t>l</w:t>
            </w:r>
            <w:r w:rsidRPr="002F16A2">
              <w:rPr>
                <w:rFonts w:ascii="Arial" w:eastAsia="Trebuchet MS" w:hAnsi="Arial" w:cs="Arial"/>
                <w:i/>
                <w:spacing w:val="-1"/>
              </w:rPr>
              <w:t>o</w:t>
            </w:r>
            <w:r w:rsidRPr="002F16A2">
              <w:rPr>
                <w:rFonts w:ascii="Arial" w:eastAsia="Trebuchet MS" w:hAnsi="Arial" w:cs="Arial"/>
                <w:i/>
              </w:rPr>
              <w:t>s</w:t>
            </w:r>
            <w:r w:rsidRPr="002F16A2">
              <w:rPr>
                <w:rFonts w:ascii="Arial" w:eastAsia="Trebuchet MS" w:hAnsi="Arial" w:cs="Arial"/>
                <w:i/>
                <w:spacing w:val="26"/>
              </w:rPr>
              <w:t xml:space="preserve"> </w:t>
            </w:r>
            <w:r w:rsidRPr="002F16A2">
              <w:rPr>
                <w:rFonts w:ascii="Arial" w:eastAsia="Trebuchet MS" w:hAnsi="Arial" w:cs="Arial"/>
                <w:i/>
              </w:rPr>
              <w:t>est</w:t>
            </w:r>
            <w:r w:rsidRPr="002F16A2">
              <w:rPr>
                <w:rFonts w:ascii="Arial" w:eastAsia="Trebuchet MS" w:hAnsi="Arial" w:cs="Arial"/>
                <w:i/>
                <w:spacing w:val="1"/>
              </w:rPr>
              <w:t>u</w:t>
            </w:r>
            <w:r w:rsidRPr="002F16A2">
              <w:rPr>
                <w:rFonts w:ascii="Arial" w:eastAsia="Trebuchet MS" w:hAnsi="Arial" w:cs="Arial"/>
                <w:i/>
              </w:rPr>
              <w:t>dios universitarios.</w:t>
            </w:r>
          </w:p>
        </w:tc>
      </w:tr>
      <w:tr w:rsidR="00EE7967" w:rsidTr="0018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7967" w:rsidRPr="002F16A2" w:rsidRDefault="00EE7967" w:rsidP="002C1848">
            <w:pPr>
              <w:ind w:right="101"/>
              <w:rPr>
                <w:rFonts w:ascii="Arial" w:eastAsia="Trebuchet MS" w:hAnsi="Arial" w:cs="Arial"/>
              </w:rPr>
            </w:pPr>
            <w:r w:rsidRPr="002F16A2">
              <w:rPr>
                <w:rFonts w:ascii="Arial" w:eastAsia="Trebuchet MS" w:hAnsi="Arial" w:cs="Arial"/>
              </w:rPr>
              <w:t>Actualización</w:t>
            </w:r>
            <w:r w:rsidRPr="002F16A2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de</w:t>
            </w:r>
            <w:r w:rsidRPr="002F16A2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co</w:t>
            </w:r>
            <w:r w:rsidRPr="002F16A2">
              <w:rPr>
                <w:rFonts w:ascii="Arial" w:eastAsia="Trebuchet MS" w:hAnsi="Arial" w:cs="Arial"/>
                <w:spacing w:val="1"/>
              </w:rPr>
              <w:t>n</w:t>
            </w:r>
            <w:r w:rsidRPr="002F16A2">
              <w:rPr>
                <w:rFonts w:ascii="Arial" w:eastAsia="Trebuchet MS" w:hAnsi="Arial" w:cs="Arial"/>
              </w:rPr>
              <w:t>oc</w:t>
            </w:r>
            <w:r w:rsidRPr="002F16A2">
              <w:rPr>
                <w:rFonts w:ascii="Arial" w:eastAsia="Trebuchet MS" w:hAnsi="Arial" w:cs="Arial"/>
                <w:spacing w:val="1"/>
              </w:rPr>
              <w:t>i</w:t>
            </w:r>
            <w:r w:rsidRPr="002F16A2">
              <w:rPr>
                <w:rFonts w:ascii="Arial" w:eastAsia="Trebuchet MS" w:hAnsi="Arial" w:cs="Arial"/>
              </w:rPr>
              <w:t>mi</w:t>
            </w:r>
            <w:r w:rsidRPr="002F16A2">
              <w:rPr>
                <w:rFonts w:ascii="Arial" w:eastAsia="Trebuchet MS" w:hAnsi="Arial" w:cs="Arial"/>
                <w:spacing w:val="-1"/>
              </w:rPr>
              <w:t>en</w:t>
            </w:r>
            <w:r w:rsidRPr="002F16A2">
              <w:rPr>
                <w:rFonts w:ascii="Arial" w:eastAsia="Trebuchet MS" w:hAnsi="Arial" w:cs="Arial"/>
              </w:rPr>
              <w:t>tos</w:t>
            </w:r>
            <w:r>
              <w:rPr>
                <w:rFonts w:ascii="Arial" w:eastAsia="Trebuchet MS" w:hAnsi="Arial" w:cs="Arial"/>
              </w:rPr>
              <w:t>: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1"/>
              </w:numPr>
              <w:ind w:left="567" w:right="196"/>
              <w:rPr>
                <w:rFonts w:ascii="Arial" w:eastAsia="Trebuchet MS" w:hAnsi="Arial" w:cs="Arial"/>
              </w:rPr>
            </w:pPr>
            <w:r w:rsidRPr="002F16A2">
              <w:rPr>
                <w:rFonts w:ascii="Arial" w:eastAsia="Trebuchet MS" w:hAnsi="Arial" w:cs="Arial"/>
              </w:rPr>
              <w:t>Taller</w:t>
            </w:r>
            <w:r>
              <w:rPr>
                <w:rFonts w:ascii="Arial" w:eastAsia="Trebuchet MS" w:hAnsi="Arial" w:cs="Arial"/>
              </w:rPr>
              <w:t>.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1"/>
              </w:numPr>
              <w:ind w:left="567" w:right="196"/>
              <w:rPr>
                <w:rFonts w:ascii="Arial" w:eastAsia="Trebuchet MS" w:hAnsi="Arial" w:cs="Arial"/>
              </w:rPr>
            </w:pPr>
            <w:r w:rsidRPr="002F16A2">
              <w:rPr>
                <w:rFonts w:ascii="Arial" w:eastAsia="Trebuchet MS" w:hAnsi="Arial" w:cs="Arial"/>
              </w:rPr>
              <w:t>Congr</w:t>
            </w:r>
            <w:r w:rsidRPr="00615258">
              <w:rPr>
                <w:rFonts w:ascii="Arial" w:eastAsia="Trebuchet MS" w:hAnsi="Arial" w:cs="Arial"/>
              </w:rPr>
              <w:t>e</w:t>
            </w:r>
            <w:r w:rsidRPr="002F16A2">
              <w:rPr>
                <w:rFonts w:ascii="Arial" w:eastAsia="Trebuchet MS" w:hAnsi="Arial" w:cs="Arial"/>
              </w:rPr>
              <w:t>so</w:t>
            </w:r>
            <w:r>
              <w:rPr>
                <w:rFonts w:ascii="Arial" w:eastAsia="Trebuchet MS" w:hAnsi="Arial" w:cs="Arial"/>
              </w:rPr>
              <w:t>.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1"/>
              </w:numPr>
              <w:ind w:left="567" w:right="196"/>
              <w:rPr>
                <w:rFonts w:ascii="Arial" w:eastAsia="Trebuchet MS" w:hAnsi="Arial" w:cs="Arial"/>
              </w:rPr>
            </w:pPr>
            <w:r w:rsidRPr="00615258">
              <w:rPr>
                <w:rFonts w:ascii="Arial" w:eastAsia="Trebuchet MS" w:hAnsi="Arial" w:cs="Arial"/>
              </w:rPr>
              <w:t>Char</w:t>
            </w:r>
            <w:r w:rsidRPr="002F16A2">
              <w:rPr>
                <w:rFonts w:ascii="Arial" w:eastAsia="Trebuchet MS" w:hAnsi="Arial" w:cs="Arial"/>
              </w:rPr>
              <w:t>l</w:t>
            </w:r>
            <w:r w:rsidRPr="00615258">
              <w:rPr>
                <w:rFonts w:ascii="Arial" w:eastAsia="Trebuchet MS" w:hAnsi="Arial" w:cs="Arial"/>
              </w:rPr>
              <w:t>as</w:t>
            </w:r>
          </w:p>
        </w:tc>
        <w:tc>
          <w:tcPr>
            <w:tcW w:w="50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7967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A</w:t>
            </w:r>
            <w:r w:rsidRPr="002F16A2">
              <w:rPr>
                <w:rFonts w:ascii="Arial" w:eastAsia="Trebuchet MS" w:hAnsi="Arial" w:cs="Arial"/>
              </w:rPr>
              <w:t>c</w:t>
            </w:r>
            <w:r w:rsidRPr="009C6645">
              <w:rPr>
                <w:rFonts w:ascii="Arial" w:eastAsia="Trebuchet MS" w:hAnsi="Arial" w:cs="Arial"/>
              </w:rPr>
              <w:t>t</w:t>
            </w:r>
            <w:r w:rsidRPr="002F16A2">
              <w:rPr>
                <w:rFonts w:ascii="Arial" w:eastAsia="Trebuchet MS" w:hAnsi="Arial" w:cs="Arial"/>
              </w:rPr>
              <w:t>ualizar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y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a</w:t>
            </w:r>
            <w:r w:rsidRPr="009C6645">
              <w:rPr>
                <w:rFonts w:ascii="Arial" w:eastAsia="Trebuchet MS" w:hAnsi="Arial" w:cs="Arial"/>
              </w:rPr>
              <w:t>m</w:t>
            </w:r>
            <w:r w:rsidRPr="002F16A2">
              <w:rPr>
                <w:rFonts w:ascii="Arial" w:eastAsia="Trebuchet MS" w:hAnsi="Arial" w:cs="Arial"/>
              </w:rPr>
              <w:t>pliar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l</w:t>
            </w:r>
            <w:r w:rsidRPr="009C6645">
              <w:rPr>
                <w:rFonts w:ascii="Arial" w:eastAsia="Trebuchet MS" w:hAnsi="Arial" w:cs="Arial"/>
              </w:rPr>
              <w:t>o</w:t>
            </w:r>
            <w:r w:rsidRPr="002F16A2">
              <w:rPr>
                <w:rFonts w:ascii="Arial" w:eastAsia="Trebuchet MS" w:hAnsi="Arial" w:cs="Arial"/>
              </w:rPr>
              <w:t>s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c</w:t>
            </w:r>
            <w:r w:rsidRPr="009C6645">
              <w:rPr>
                <w:rFonts w:ascii="Arial" w:eastAsia="Trebuchet MS" w:hAnsi="Arial" w:cs="Arial"/>
              </w:rPr>
              <w:t>o</w:t>
            </w:r>
            <w:r w:rsidRPr="002F16A2">
              <w:rPr>
                <w:rFonts w:ascii="Arial" w:eastAsia="Trebuchet MS" w:hAnsi="Arial" w:cs="Arial"/>
              </w:rPr>
              <w:t>no</w:t>
            </w:r>
            <w:r w:rsidRPr="009C6645">
              <w:rPr>
                <w:rFonts w:ascii="Arial" w:eastAsia="Trebuchet MS" w:hAnsi="Arial" w:cs="Arial"/>
              </w:rPr>
              <w:t>c</w:t>
            </w:r>
            <w:r w:rsidRPr="002F16A2">
              <w:rPr>
                <w:rFonts w:ascii="Arial" w:eastAsia="Trebuchet MS" w:hAnsi="Arial" w:cs="Arial"/>
              </w:rPr>
              <w:t>i</w:t>
            </w:r>
            <w:r w:rsidRPr="009C6645">
              <w:rPr>
                <w:rFonts w:ascii="Arial" w:eastAsia="Trebuchet MS" w:hAnsi="Arial" w:cs="Arial"/>
              </w:rPr>
              <w:t>m</w:t>
            </w:r>
            <w:r w:rsidRPr="002F16A2">
              <w:rPr>
                <w:rFonts w:ascii="Arial" w:eastAsia="Trebuchet MS" w:hAnsi="Arial" w:cs="Arial"/>
              </w:rPr>
              <w:t>ient</w:t>
            </w:r>
            <w:r w:rsidRPr="009C6645">
              <w:rPr>
                <w:rFonts w:ascii="Arial" w:eastAsia="Trebuchet MS" w:hAnsi="Arial" w:cs="Arial"/>
              </w:rPr>
              <w:t>o</w:t>
            </w:r>
            <w:r w:rsidRPr="002F16A2">
              <w:rPr>
                <w:rFonts w:ascii="Arial" w:eastAsia="Trebuchet MS" w:hAnsi="Arial" w:cs="Arial"/>
              </w:rPr>
              <w:t>s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de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l</w:t>
            </w:r>
            <w:r w:rsidRPr="009C6645">
              <w:rPr>
                <w:rFonts w:ascii="Arial" w:eastAsia="Trebuchet MS" w:hAnsi="Arial" w:cs="Arial"/>
              </w:rPr>
              <w:t>o</w:t>
            </w:r>
            <w:r w:rsidRPr="002F16A2">
              <w:rPr>
                <w:rFonts w:ascii="Arial" w:eastAsia="Trebuchet MS" w:hAnsi="Arial" w:cs="Arial"/>
              </w:rPr>
              <w:t>s</w:t>
            </w:r>
            <w:r w:rsidRPr="009C6645">
              <w:rPr>
                <w:rFonts w:ascii="Arial" w:eastAsia="Trebuchet MS" w:hAnsi="Arial" w:cs="Arial"/>
              </w:rPr>
              <w:t xml:space="preserve"> co</w:t>
            </w:r>
            <w:r w:rsidRPr="002F16A2">
              <w:rPr>
                <w:rFonts w:ascii="Arial" w:eastAsia="Trebuchet MS" w:hAnsi="Arial" w:cs="Arial"/>
              </w:rPr>
              <w:t>lab</w:t>
            </w:r>
            <w:r w:rsidRPr="009C6645">
              <w:rPr>
                <w:rFonts w:ascii="Arial" w:eastAsia="Trebuchet MS" w:hAnsi="Arial" w:cs="Arial"/>
              </w:rPr>
              <w:t>o</w:t>
            </w:r>
            <w:r w:rsidRPr="002F16A2">
              <w:rPr>
                <w:rFonts w:ascii="Arial" w:eastAsia="Trebuchet MS" w:hAnsi="Arial" w:cs="Arial"/>
              </w:rPr>
              <w:t>rad</w:t>
            </w:r>
            <w:r w:rsidRPr="009C6645">
              <w:rPr>
                <w:rFonts w:ascii="Arial" w:eastAsia="Trebuchet MS" w:hAnsi="Arial" w:cs="Arial"/>
              </w:rPr>
              <w:t>o</w:t>
            </w:r>
            <w:r w:rsidRPr="002F16A2">
              <w:rPr>
                <w:rFonts w:ascii="Arial" w:eastAsia="Trebuchet MS" w:hAnsi="Arial" w:cs="Arial"/>
              </w:rPr>
              <w:t>res para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mejo</w:t>
            </w:r>
            <w:r w:rsidRPr="009C6645">
              <w:rPr>
                <w:rFonts w:ascii="Arial" w:eastAsia="Trebuchet MS" w:hAnsi="Arial" w:cs="Arial"/>
              </w:rPr>
              <w:t>r</w:t>
            </w:r>
            <w:r w:rsidRPr="002F16A2">
              <w:rPr>
                <w:rFonts w:ascii="Arial" w:eastAsia="Trebuchet MS" w:hAnsi="Arial" w:cs="Arial"/>
              </w:rPr>
              <w:t>ar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el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des</w:t>
            </w:r>
            <w:r w:rsidRPr="009C6645">
              <w:rPr>
                <w:rFonts w:ascii="Arial" w:eastAsia="Trebuchet MS" w:hAnsi="Arial" w:cs="Arial"/>
              </w:rPr>
              <w:t>e</w:t>
            </w:r>
            <w:r w:rsidRPr="002F16A2">
              <w:rPr>
                <w:rFonts w:ascii="Arial" w:eastAsia="Trebuchet MS" w:hAnsi="Arial" w:cs="Arial"/>
              </w:rPr>
              <w:t>mpeño en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sus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p</w:t>
            </w:r>
            <w:r w:rsidRPr="009C6645">
              <w:rPr>
                <w:rFonts w:ascii="Arial" w:eastAsia="Trebuchet MS" w:hAnsi="Arial" w:cs="Arial"/>
              </w:rPr>
              <w:t>u</w:t>
            </w:r>
            <w:r w:rsidRPr="002F16A2">
              <w:rPr>
                <w:rFonts w:ascii="Arial" w:eastAsia="Trebuchet MS" w:hAnsi="Arial" w:cs="Arial"/>
              </w:rPr>
              <w:t>est</w:t>
            </w:r>
            <w:r w:rsidRPr="009C6645">
              <w:rPr>
                <w:rFonts w:ascii="Arial" w:eastAsia="Trebuchet MS" w:hAnsi="Arial" w:cs="Arial"/>
              </w:rPr>
              <w:t>o</w:t>
            </w:r>
            <w:r w:rsidRPr="002F16A2">
              <w:rPr>
                <w:rFonts w:ascii="Arial" w:eastAsia="Trebuchet MS" w:hAnsi="Arial" w:cs="Arial"/>
              </w:rPr>
              <w:t>s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de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  <w:r w:rsidRPr="002F16A2">
              <w:rPr>
                <w:rFonts w:ascii="Arial" w:eastAsia="Trebuchet MS" w:hAnsi="Arial" w:cs="Arial"/>
              </w:rPr>
              <w:t>t</w:t>
            </w:r>
            <w:r w:rsidRPr="009C6645">
              <w:rPr>
                <w:rFonts w:ascii="Arial" w:eastAsia="Trebuchet MS" w:hAnsi="Arial" w:cs="Arial"/>
              </w:rPr>
              <w:t>r</w:t>
            </w:r>
            <w:r w:rsidRPr="002F16A2">
              <w:rPr>
                <w:rFonts w:ascii="Arial" w:eastAsia="Trebuchet MS" w:hAnsi="Arial" w:cs="Arial"/>
              </w:rPr>
              <w:t>a</w:t>
            </w:r>
            <w:r w:rsidRPr="009C6645">
              <w:rPr>
                <w:rFonts w:ascii="Arial" w:eastAsia="Trebuchet MS" w:hAnsi="Arial" w:cs="Arial"/>
              </w:rPr>
              <w:t>b</w:t>
            </w:r>
            <w:r w:rsidRPr="002F16A2">
              <w:rPr>
                <w:rFonts w:ascii="Arial" w:eastAsia="Trebuchet MS" w:hAnsi="Arial" w:cs="Arial"/>
              </w:rPr>
              <w:t>ajo,</w:t>
            </w:r>
            <w:r w:rsidRPr="009C6645">
              <w:rPr>
                <w:rFonts w:ascii="Arial" w:eastAsia="Trebuchet MS" w:hAnsi="Arial" w:cs="Arial"/>
              </w:rPr>
              <w:t xml:space="preserve"> p</w:t>
            </w:r>
            <w:r w:rsidRPr="002F16A2">
              <w:rPr>
                <w:rFonts w:ascii="Arial" w:eastAsia="Trebuchet MS" w:hAnsi="Arial" w:cs="Arial"/>
              </w:rPr>
              <w:t>ara acti</w:t>
            </w:r>
            <w:r w:rsidRPr="009C6645">
              <w:rPr>
                <w:rFonts w:ascii="Arial" w:eastAsia="Trebuchet MS" w:hAnsi="Arial" w:cs="Arial"/>
              </w:rPr>
              <w:t>v</w:t>
            </w:r>
            <w:r w:rsidRPr="002F16A2">
              <w:rPr>
                <w:rFonts w:ascii="Arial" w:eastAsia="Trebuchet MS" w:hAnsi="Arial" w:cs="Arial"/>
              </w:rPr>
              <w:t>i</w:t>
            </w:r>
            <w:r w:rsidRPr="009C6645">
              <w:rPr>
                <w:rFonts w:ascii="Arial" w:eastAsia="Trebuchet MS" w:hAnsi="Arial" w:cs="Arial"/>
              </w:rPr>
              <w:t>d</w:t>
            </w:r>
            <w:r w:rsidRPr="002F16A2">
              <w:rPr>
                <w:rFonts w:ascii="Arial" w:eastAsia="Trebuchet MS" w:hAnsi="Arial" w:cs="Arial"/>
              </w:rPr>
              <w:t>a</w:t>
            </w:r>
            <w:r w:rsidRPr="009C6645">
              <w:rPr>
                <w:rFonts w:ascii="Arial" w:eastAsia="Trebuchet MS" w:hAnsi="Arial" w:cs="Arial"/>
              </w:rPr>
              <w:t>d</w:t>
            </w:r>
            <w:r w:rsidRPr="002F16A2">
              <w:rPr>
                <w:rFonts w:ascii="Arial" w:eastAsia="Trebuchet MS" w:hAnsi="Arial" w:cs="Arial"/>
              </w:rPr>
              <w:t>es e</w:t>
            </w:r>
            <w:r w:rsidRPr="009C6645">
              <w:rPr>
                <w:rFonts w:ascii="Arial" w:eastAsia="Trebuchet MS" w:hAnsi="Arial" w:cs="Arial"/>
              </w:rPr>
              <w:t>s</w:t>
            </w:r>
            <w:r w:rsidRPr="002F16A2">
              <w:rPr>
                <w:rFonts w:ascii="Arial" w:eastAsia="Trebuchet MS" w:hAnsi="Arial" w:cs="Arial"/>
              </w:rPr>
              <w:t>pecíficas y actualizaci</w:t>
            </w:r>
            <w:r w:rsidRPr="009C6645">
              <w:rPr>
                <w:rFonts w:ascii="Arial" w:eastAsia="Trebuchet MS" w:hAnsi="Arial" w:cs="Arial"/>
              </w:rPr>
              <w:t>o</w:t>
            </w:r>
            <w:r w:rsidRPr="002F16A2">
              <w:rPr>
                <w:rFonts w:ascii="Arial" w:eastAsia="Trebuchet MS" w:hAnsi="Arial" w:cs="Arial"/>
              </w:rPr>
              <w:t>nes reglamentarias.</w:t>
            </w:r>
          </w:p>
        </w:tc>
      </w:tr>
    </w:tbl>
    <w:p w:rsidR="00EE7967" w:rsidRPr="009C6645" w:rsidRDefault="00EE7967" w:rsidP="00EE7967">
      <w:pPr>
        <w:spacing w:before="28"/>
        <w:jc w:val="both"/>
        <w:rPr>
          <w:rFonts w:ascii="Arial" w:eastAsia="Trebuchet MS" w:hAnsi="Arial" w:cs="Arial"/>
        </w:rPr>
      </w:pPr>
    </w:p>
    <w:p w:rsidR="00EE7967" w:rsidRPr="009C6645" w:rsidRDefault="00EE7967" w:rsidP="00EE7967">
      <w:pPr>
        <w:spacing w:before="28"/>
        <w:jc w:val="both"/>
        <w:rPr>
          <w:rFonts w:ascii="Arial" w:eastAsia="Trebuchet MS" w:hAnsi="Arial" w:cs="Arial"/>
        </w:rPr>
      </w:pPr>
    </w:p>
    <w:p w:rsidR="00EE7967" w:rsidRPr="009C6645" w:rsidRDefault="00EE7967" w:rsidP="00EE7967">
      <w:pPr>
        <w:pStyle w:val="Prrafodelista"/>
        <w:numPr>
          <w:ilvl w:val="0"/>
          <w:numId w:val="20"/>
        </w:numPr>
        <w:spacing w:before="28"/>
        <w:rPr>
          <w:rFonts w:ascii="Arial" w:eastAsia="Trebuchet MS" w:hAnsi="Arial" w:cs="Arial"/>
          <w:b/>
        </w:rPr>
      </w:pPr>
      <w:r w:rsidRPr="00615258">
        <w:rPr>
          <w:rFonts w:ascii="Arial" w:eastAsia="Trebuchet MS" w:hAnsi="Arial" w:cs="Arial"/>
          <w:b/>
        </w:rPr>
        <w:t>A</w:t>
      </w:r>
      <w:r w:rsidRPr="009C6645">
        <w:rPr>
          <w:rFonts w:ascii="Arial" w:eastAsia="Trebuchet MS" w:hAnsi="Arial" w:cs="Arial"/>
          <w:b/>
        </w:rPr>
        <w:t>L</w:t>
      </w:r>
      <w:r w:rsidRPr="00615258">
        <w:rPr>
          <w:rFonts w:ascii="Arial" w:eastAsia="Trebuchet MS" w:hAnsi="Arial" w:cs="Arial"/>
          <w:b/>
        </w:rPr>
        <w:t>CAN</w:t>
      </w:r>
      <w:r w:rsidRPr="009C6645">
        <w:rPr>
          <w:rFonts w:ascii="Arial" w:eastAsia="Trebuchet MS" w:hAnsi="Arial" w:cs="Arial"/>
          <w:b/>
        </w:rPr>
        <w:t>C</w:t>
      </w:r>
      <w:r w:rsidRPr="00615258">
        <w:rPr>
          <w:rFonts w:ascii="Arial" w:eastAsia="Trebuchet MS" w:hAnsi="Arial" w:cs="Arial"/>
          <w:b/>
        </w:rPr>
        <w:t>E, REQ</w:t>
      </w:r>
      <w:r w:rsidRPr="009C6645">
        <w:rPr>
          <w:rFonts w:ascii="Arial" w:eastAsia="Trebuchet MS" w:hAnsi="Arial" w:cs="Arial"/>
          <w:b/>
        </w:rPr>
        <w:t>U</w:t>
      </w:r>
      <w:r w:rsidRPr="00615258">
        <w:rPr>
          <w:rFonts w:ascii="Arial" w:eastAsia="Trebuchet MS" w:hAnsi="Arial" w:cs="Arial"/>
          <w:b/>
        </w:rPr>
        <w:t>ISIT</w:t>
      </w:r>
      <w:r w:rsidRPr="009C6645">
        <w:rPr>
          <w:rFonts w:ascii="Arial" w:eastAsia="Trebuchet MS" w:hAnsi="Arial" w:cs="Arial"/>
          <w:b/>
        </w:rPr>
        <w:t>O</w:t>
      </w:r>
      <w:r w:rsidRPr="00615258">
        <w:rPr>
          <w:rFonts w:ascii="Arial" w:eastAsia="Trebuchet MS" w:hAnsi="Arial" w:cs="Arial"/>
          <w:b/>
        </w:rPr>
        <w:t>S Y CO</w:t>
      </w:r>
      <w:r w:rsidRPr="009C6645">
        <w:rPr>
          <w:rFonts w:ascii="Arial" w:eastAsia="Trebuchet MS" w:hAnsi="Arial" w:cs="Arial"/>
          <w:b/>
        </w:rPr>
        <w:t>N</w:t>
      </w:r>
      <w:r w:rsidRPr="00615258">
        <w:rPr>
          <w:rFonts w:ascii="Arial" w:eastAsia="Trebuchet MS" w:hAnsi="Arial" w:cs="Arial"/>
          <w:b/>
        </w:rPr>
        <w:t>D</w:t>
      </w:r>
      <w:r w:rsidRPr="009C6645">
        <w:rPr>
          <w:rFonts w:ascii="Arial" w:eastAsia="Trebuchet MS" w:hAnsi="Arial" w:cs="Arial"/>
          <w:b/>
        </w:rPr>
        <w:t>I</w:t>
      </w:r>
      <w:r w:rsidRPr="00615258">
        <w:rPr>
          <w:rFonts w:ascii="Arial" w:eastAsia="Trebuchet MS" w:hAnsi="Arial" w:cs="Arial"/>
          <w:b/>
        </w:rPr>
        <w:t>CIONES</w:t>
      </w:r>
    </w:p>
    <w:p w:rsidR="00EE7967" w:rsidRDefault="00EE7967" w:rsidP="00EE7967">
      <w:pPr>
        <w:spacing w:before="8" w:line="240" w:lineRule="exact"/>
        <w:rPr>
          <w:rFonts w:ascii="Arial" w:hAnsi="Arial" w:cs="Arial"/>
        </w:rPr>
      </w:pPr>
    </w:p>
    <w:tbl>
      <w:tblPr>
        <w:tblStyle w:val="Listaclara-nfasis1"/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3452"/>
        <w:gridCol w:w="5060"/>
      </w:tblGrid>
      <w:tr w:rsidR="00EE7967" w:rsidTr="00CE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EE7967" w:rsidRDefault="00EE7967" w:rsidP="002C1848">
            <w:pPr>
              <w:spacing w:before="28"/>
              <w:jc w:val="center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  <w:color w:val="000000" w:themeColor="text1"/>
              </w:rPr>
              <w:t>ALCANCE, REQUISITOS Y CONDICIONES</w:t>
            </w:r>
          </w:p>
        </w:tc>
        <w:tc>
          <w:tcPr>
            <w:tcW w:w="5148" w:type="dxa"/>
            <w:vAlign w:val="center"/>
          </w:tcPr>
          <w:p w:rsidR="00EE7967" w:rsidRDefault="00EE7967" w:rsidP="002C1848">
            <w:pPr>
              <w:spacing w:before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  <w:color w:val="000000" w:themeColor="text1"/>
              </w:rPr>
              <w:t>PLAN DE ESTUDIOS: Postgrado, Postítulo</w:t>
            </w:r>
            <w:r w:rsidRPr="00615258">
              <w:rPr>
                <w:rFonts w:ascii="Arial" w:eastAsia="Trebuchet MS" w:hAnsi="Arial" w:cs="Arial"/>
                <w:color w:val="000000" w:themeColor="text1"/>
              </w:rPr>
              <w:t xml:space="preserve">, </w:t>
            </w:r>
            <w:r w:rsidRPr="009C6645">
              <w:rPr>
                <w:rFonts w:ascii="Arial" w:eastAsia="Trebuchet MS" w:hAnsi="Arial" w:cs="Arial"/>
                <w:color w:val="000000" w:themeColor="text1"/>
              </w:rPr>
              <w:t>Actualización de</w:t>
            </w:r>
            <w:r w:rsidRPr="00615258">
              <w:rPr>
                <w:rFonts w:ascii="Arial" w:eastAsia="Trebuchet MS" w:hAnsi="Arial" w:cs="Arial"/>
                <w:color w:val="000000" w:themeColor="text1"/>
              </w:rPr>
              <w:t xml:space="preserve"> </w:t>
            </w:r>
            <w:r w:rsidRPr="009C6645">
              <w:rPr>
                <w:rFonts w:ascii="Arial" w:eastAsia="Trebuchet MS" w:hAnsi="Arial" w:cs="Arial"/>
                <w:color w:val="000000" w:themeColor="text1"/>
              </w:rPr>
              <w:t>conocimientos</w:t>
            </w:r>
          </w:p>
        </w:tc>
      </w:tr>
      <w:tr w:rsidR="00EE7967" w:rsidTr="0098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7967" w:rsidRPr="009C6645" w:rsidRDefault="00EE7967" w:rsidP="002C1848">
            <w:pPr>
              <w:jc w:val="both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Convocatoria</w:t>
            </w:r>
          </w:p>
        </w:tc>
        <w:tc>
          <w:tcPr>
            <w:tcW w:w="51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91C" w:rsidRPr="00983525" w:rsidRDefault="00EE7967" w:rsidP="00983525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2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Se realiza</w:t>
            </w:r>
            <w:r w:rsidR="0016072C">
              <w:rPr>
                <w:rFonts w:ascii="Arial" w:eastAsia="Trebuchet MS" w:hAnsi="Arial" w:cs="Arial"/>
              </w:rPr>
              <w:t>rá</w:t>
            </w:r>
            <w:r w:rsidRPr="009C6645">
              <w:rPr>
                <w:rFonts w:ascii="Arial" w:eastAsia="Trebuchet MS" w:hAnsi="Arial" w:cs="Arial"/>
              </w:rPr>
              <w:t xml:space="preserve">n </w:t>
            </w:r>
            <w:r w:rsidR="005C691C">
              <w:rPr>
                <w:rFonts w:ascii="Arial" w:eastAsia="Trebuchet MS" w:hAnsi="Arial" w:cs="Arial"/>
              </w:rPr>
              <w:t>tres</w:t>
            </w:r>
            <w:r w:rsidRPr="009C6645">
              <w:rPr>
                <w:rFonts w:ascii="Arial" w:eastAsia="Trebuchet MS" w:hAnsi="Arial" w:cs="Arial"/>
              </w:rPr>
              <w:t xml:space="preserve"> llamado</w:t>
            </w:r>
            <w:r w:rsidR="00AE11B6">
              <w:rPr>
                <w:rFonts w:ascii="Arial" w:eastAsia="Trebuchet MS" w:hAnsi="Arial" w:cs="Arial"/>
              </w:rPr>
              <w:t xml:space="preserve">s anuales, en los meses de </w:t>
            </w:r>
            <w:r w:rsidR="00EE2ABF">
              <w:rPr>
                <w:rFonts w:ascii="Arial" w:eastAsia="Trebuchet MS" w:hAnsi="Arial" w:cs="Arial"/>
              </w:rPr>
              <w:t>Febrero, Mayo y Agosto</w:t>
            </w:r>
            <w:r w:rsidR="00094648">
              <w:rPr>
                <w:rFonts w:ascii="Arial" w:eastAsia="Trebuchet MS" w:hAnsi="Arial" w:cs="Arial"/>
              </w:rPr>
              <w:t xml:space="preserve"> (de acuerdo a disponibilidad presupuestaria)</w:t>
            </w:r>
            <w:r w:rsidR="00983525">
              <w:rPr>
                <w:rFonts w:ascii="Arial" w:eastAsia="Trebuchet MS" w:hAnsi="Arial" w:cs="Arial"/>
              </w:rPr>
              <w:t>.</w:t>
            </w:r>
          </w:p>
        </w:tc>
      </w:tr>
      <w:tr w:rsidR="00EE7967" w:rsidTr="00CE1CBE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EE7967" w:rsidRPr="009C6645" w:rsidRDefault="00EE7967" w:rsidP="002C1848">
            <w:pPr>
              <w:jc w:val="both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Entrega de Resultados</w:t>
            </w:r>
          </w:p>
        </w:tc>
        <w:tc>
          <w:tcPr>
            <w:tcW w:w="5148" w:type="dxa"/>
            <w:vAlign w:val="center"/>
          </w:tcPr>
          <w:p w:rsidR="005C691C" w:rsidRPr="004B616C" w:rsidRDefault="00EE7967" w:rsidP="00983525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Los resultados</w:t>
            </w:r>
            <w:r w:rsidR="00AE11B6">
              <w:rPr>
                <w:rFonts w:ascii="Arial" w:eastAsia="Trebuchet MS" w:hAnsi="Arial" w:cs="Arial"/>
              </w:rPr>
              <w:t xml:space="preserve"> serán entregados </w:t>
            </w:r>
            <w:r w:rsidR="00983525">
              <w:rPr>
                <w:rFonts w:ascii="Arial" w:eastAsia="Trebuchet MS" w:hAnsi="Arial" w:cs="Arial"/>
              </w:rPr>
              <w:t>una semana posterior a la fecha de cierre de la convocatoria.</w:t>
            </w:r>
          </w:p>
        </w:tc>
      </w:tr>
    </w:tbl>
    <w:p w:rsidR="009E3963" w:rsidRDefault="009E3963" w:rsidP="00EE7967"/>
    <w:p w:rsidR="002153EE" w:rsidRDefault="002153EE" w:rsidP="00EE7967"/>
    <w:p w:rsidR="00191D38" w:rsidRDefault="00191D38" w:rsidP="00EE7967"/>
    <w:p w:rsidR="00191D38" w:rsidRDefault="00191D38" w:rsidP="00EE7967"/>
    <w:p w:rsidR="00191D38" w:rsidRDefault="00191D38" w:rsidP="00EE7967"/>
    <w:tbl>
      <w:tblPr>
        <w:tblStyle w:val="Listaclara-nfasis1"/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3458"/>
        <w:gridCol w:w="5054"/>
      </w:tblGrid>
      <w:tr w:rsidR="00EE7967" w:rsidTr="00CE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EE7967" w:rsidRDefault="00E5578A" w:rsidP="002C1848">
            <w:pPr>
              <w:spacing w:before="28"/>
              <w:jc w:val="center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  <w:color w:val="000000" w:themeColor="text1"/>
              </w:rPr>
              <w:lastRenderedPageBreak/>
              <w:t xml:space="preserve">ALCANCE, </w:t>
            </w:r>
            <w:r w:rsidR="00EE7967" w:rsidRPr="009C6645">
              <w:rPr>
                <w:rFonts w:ascii="Arial" w:eastAsia="Trebuchet MS" w:hAnsi="Arial" w:cs="Arial"/>
                <w:color w:val="000000" w:themeColor="text1"/>
              </w:rPr>
              <w:t>REQUISITOS Y CONDICIONES</w:t>
            </w:r>
          </w:p>
        </w:tc>
        <w:tc>
          <w:tcPr>
            <w:tcW w:w="5148" w:type="dxa"/>
            <w:vAlign w:val="center"/>
          </w:tcPr>
          <w:p w:rsidR="00EE7967" w:rsidRDefault="00EE7967" w:rsidP="002C1848">
            <w:pPr>
              <w:spacing w:before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  <w:color w:val="000000" w:themeColor="text1"/>
              </w:rPr>
              <w:t>PLAN DE ESTUDIOS: Postgrado, Postítulo</w:t>
            </w:r>
            <w:r w:rsidRPr="00615258">
              <w:rPr>
                <w:rFonts w:ascii="Arial" w:eastAsia="Trebuchet MS" w:hAnsi="Arial" w:cs="Arial"/>
                <w:color w:val="000000" w:themeColor="text1"/>
              </w:rPr>
              <w:t xml:space="preserve">, </w:t>
            </w:r>
            <w:r w:rsidRPr="009C6645">
              <w:rPr>
                <w:rFonts w:ascii="Arial" w:eastAsia="Trebuchet MS" w:hAnsi="Arial" w:cs="Arial"/>
                <w:color w:val="000000" w:themeColor="text1"/>
              </w:rPr>
              <w:t>Actualización de</w:t>
            </w:r>
            <w:r w:rsidRPr="00615258">
              <w:rPr>
                <w:rFonts w:ascii="Arial" w:eastAsia="Trebuchet MS" w:hAnsi="Arial" w:cs="Arial"/>
                <w:color w:val="000000" w:themeColor="text1"/>
              </w:rPr>
              <w:t xml:space="preserve"> </w:t>
            </w:r>
            <w:r w:rsidRPr="009C6645">
              <w:rPr>
                <w:rFonts w:ascii="Arial" w:eastAsia="Trebuchet MS" w:hAnsi="Arial" w:cs="Arial"/>
                <w:color w:val="000000" w:themeColor="text1"/>
              </w:rPr>
              <w:t>conocimientos</w:t>
            </w:r>
          </w:p>
        </w:tc>
      </w:tr>
      <w:tr w:rsidR="00EE7967" w:rsidTr="00FC6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jc w:val="both"/>
              <w:rPr>
                <w:rFonts w:ascii="Arial" w:eastAsia="Trebuchet MS" w:hAnsi="Arial" w:cs="Arial"/>
              </w:rPr>
            </w:pPr>
            <w:r w:rsidRPr="00681E19">
              <w:rPr>
                <w:rFonts w:ascii="Arial" w:eastAsia="Trebuchet MS" w:hAnsi="Arial" w:cs="Arial"/>
              </w:rPr>
              <w:t>Requerimientos Generales</w:t>
            </w:r>
          </w:p>
        </w:tc>
        <w:tc>
          <w:tcPr>
            <w:tcW w:w="51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7967" w:rsidRPr="003D1F36" w:rsidRDefault="00EE7967" w:rsidP="00901422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34" w:right="21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  <w:spacing w:val="-1"/>
              </w:rPr>
            </w:pPr>
            <w:r w:rsidRPr="009C6645">
              <w:rPr>
                <w:rFonts w:ascii="Arial" w:eastAsia="Trebuchet MS" w:hAnsi="Arial" w:cs="Arial"/>
                <w:spacing w:val="-1"/>
              </w:rPr>
              <w:t xml:space="preserve">Completar el formulario </w:t>
            </w:r>
            <w:r w:rsidR="00875181">
              <w:rPr>
                <w:rFonts w:ascii="Arial" w:eastAsia="Trebuchet MS" w:hAnsi="Arial" w:cs="Arial"/>
                <w:spacing w:val="-1"/>
              </w:rPr>
              <w:t xml:space="preserve">de postulación </w:t>
            </w:r>
            <w:r w:rsidRPr="009C6645">
              <w:rPr>
                <w:rFonts w:ascii="Arial" w:eastAsia="Trebuchet MS" w:hAnsi="Arial" w:cs="Arial"/>
                <w:spacing w:val="-1"/>
              </w:rPr>
              <w:t xml:space="preserve">con toda la información requerida y solicitar la autorización de la jefatura directa y del </w:t>
            </w:r>
            <w:r w:rsidRPr="003D1F36">
              <w:rPr>
                <w:rFonts w:ascii="Arial" w:eastAsia="Trebuchet MS" w:hAnsi="Arial" w:cs="Arial"/>
                <w:spacing w:val="-1"/>
              </w:rPr>
              <w:t xml:space="preserve">Vicerrector </w:t>
            </w:r>
            <w:r w:rsidR="0085317D">
              <w:rPr>
                <w:rFonts w:ascii="Arial" w:eastAsia="Trebuchet MS" w:hAnsi="Arial" w:cs="Arial"/>
                <w:spacing w:val="-1"/>
              </w:rPr>
              <w:t>correspondiente, a través de su</w:t>
            </w:r>
            <w:r w:rsidRPr="003D1F36">
              <w:rPr>
                <w:rFonts w:ascii="Arial" w:eastAsia="Trebuchet MS" w:hAnsi="Arial" w:cs="Arial"/>
                <w:spacing w:val="-1"/>
              </w:rPr>
              <w:t xml:space="preserve"> firma.</w:t>
            </w:r>
            <w:r w:rsidR="008F23D5" w:rsidRPr="003D1F36">
              <w:rPr>
                <w:rFonts w:ascii="Arial" w:eastAsia="Trebuchet MS" w:hAnsi="Arial" w:cs="Arial"/>
                <w:spacing w:val="-1"/>
              </w:rPr>
              <w:t xml:space="preserve"> Aquellos formularios que no estén completos o que no cuenten con las firmas correspondientes no serán considerados.</w:t>
            </w:r>
          </w:p>
          <w:p w:rsidR="00E11F8D" w:rsidRPr="003D1F36" w:rsidRDefault="00EE7967" w:rsidP="00901422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34" w:right="21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  <w:spacing w:val="-1"/>
              </w:rPr>
            </w:pPr>
            <w:r w:rsidRPr="003D1F36">
              <w:rPr>
                <w:rFonts w:ascii="Arial" w:eastAsia="Trebuchet MS" w:hAnsi="Arial" w:cs="Arial"/>
                <w:spacing w:val="-1"/>
              </w:rPr>
              <w:t>Contar con una evaluación de desempeño ≥ (mayor o igual) a 85%.</w:t>
            </w:r>
            <w:r w:rsidR="006B062C">
              <w:rPr>
                <w:rFonts w:ascii="Arial" w:eastAsia="Trebuchet MS" w:hAnsi="Arial" w:cs="Arial"/>
                <w:spacing w:val="-1"/>
              </w:rPr>
              <w:t xml:space="preserve"> </w:t>
            </w:r>
            <w:r w:rsidR="0018430B" w:rsidRPr="003D1F36">
              <w:rPr>
                <w:rFonts w:ascii="Arial" w:eastAsia="Trebuchet MS" w:hAnsi="Arial" w:cs="Arial"/>
                <w:spacing w:val="-1"/>
              </w:rPr>
              <w:t xml:space="preserve">Para el caso de los Docentes se considerará cómo válida la última </w:t>
            </w:r>
            <w:r w:rsidR="00701C2A" w:rsidRPr="003D1F36">
              <w:rPr>
                <w:rFonts w:ascii="Arial" w:eastAsia="Trebuchet MS" w:hAnsi="Arial" w:cs="Arial"/>
                <w:spacing w:val="-1"/>
              </w:rPr>
              <w:t>evaluación ingresada en su ficha</w:t>
            </w:r>
            <w:r w:rsidR="00A0620F">
              <w:rPr>
                <w:rFonts w:ascii="Arial" w:eastAsia="Trebuchet MS" w:hAnsi="Arial" w:cs="Arial"/>
                <w:spacing w:val="-1"/>
              </w:rPr>
              <w:t xml:space="preserve"> (semestral)</w:t>
            </w:r>
            <w:r w:rsidR="00701C2A" w:rsidRPr="003D1F36">
              <w:rPr>
                <w:rFonts w:ascii="Arial" w:eastAsia="Trebuchet MS" w:hAnsi="Arial" w:cs="Arial"/>
                <w:spacing w:val="-1"/>
              </w:rPr>
              <w:t>.</w:t>
            </w:r>
          </w:p>
          <w:p w:rsidR="00EE7967" w:rsidRPr="00983525" w:rsidRDefault="00EE7967" w:rsidP="00901422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34" w:right="21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  <w:spacing w:val="-1"/>
              </w:rPr>
            </w:pPr>
            <w:r w:rsidRPr="00983525">
              <w:rPr>
                <w:rFonts w:ascii="Arial" w:eastAsia="Trebuchet MS" w:hAnsi="Arial" w:cs="Arial"/>
                <w:spacing w:val="-1"/>
              </w:rPr>
              <w:t>Poseer</w:t>
            </w:r>
            <w:r w:rsidR="0026594A" w:rsidRPr="00983525">
              <w:rPr>
                <w:rFonts w:ascii="Arial" w:eastAsia="Trebuchet MS" w:hAnsi="Arial" w:cs="Arial"/>
                <w:spacing w:val="-1"/>
              </w:rPr>
              <w:t xml:space="preserve"> contrato vigente</w:t>
            </w:r>
            <w:r w:rsidR="00B21D2C" w:rsidRPr="00983525">
              <w:rPr>
                <w:rFonts w:ascii="Arial" w:eastAsia="Trebuchet MS" w:hAnsi="Arial" w:cs="Arial"/>
                <w:spacing w:val="-1"/>
              </w:rPr>
              <w:t>,</w:t>
            </w:r>
            <w:r w:rsidR="0026594A" w:rsidRPr="00983525">
              <w:rPr>
                <w:rFonts w:ascii="Arial" w:eastAsia="Trebuchet MS" w:hAnsi="Arial" w:cs="Arial"/>
                <w:spacing w:val="-1"/>
              </w:rPr>
              <w:t xml:space="preserve"> </w:t>
            </w:r>
            <w:r w:rsidR="00E11F8D" w:rsidRPr="00983525">
              <w:rPr>
                <w:rFonts w:ascii="Arial" w:eastAsia="Trebuchet MS" w:hAnsi="Arial" w:cs="Arial"/>
                <w:spacing w:val="-1"/>
              </w:rPr>
              <w:t>ya sea a plazo fijo en el caso de los docentes o indefinido en el caso del personal administrativo</w:t>
            </w:r>
            <w:r w:rsidRPr="00983525">
              <w:rPr>
                <w:rFonts w:ascii="Arial" w:eastAsia="Trebuchet MS" w:hAnsi="Arial" w:cs="Arial"/>
                <w:spacing w:val="-1"/>
              </w:rPr>
              <w:t>.</w:t>
            </w:r>
          </w:p>
          <w:p w:rsidR="00EE7967" w:rsidRDefault="00EE7967" w:rsidP="00901422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34" w:right="22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  <w:spacing w:val="-1"/>
              </w:rPr>
            </w:pPr>
            <w:r w:rsidRPr="00983525">
              <w:rPr>
                <w:rFonts w:ascii="Arial" w:eastAsia="Trebuchet MS" w:hAnsi="Arial" w:cs="Arial"/>
                <w:spacing w:val="-1"/>
              </w:rPr>
              <w:t>Contar con una antigüedad mínima de un año en la Institución.</w:t>
            </w:r>
            <w:r w:rsidR="00701C2A" w:rsidRPr="00983525">
              <w:rPr>
                <w:rFonts w:ascii="Arial" w:eastAsia="Trebuchet MS" w:hAnsi="Arial" w:cs="Arial"/>
                <w:spacing w:val="-1"/>
              </w:rPr>
              <w:t xml:space="preserve"> </w:t>
            </w:r>
          </w:p>
          <w:p w:rsidR="00F31B43" w:rsidRPr="00983525" w:rsidRDefault="00F31B43" w:rsidP="00901422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34" w:right="22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  <w:spacing w:val="-1"/>
              </w:rPr>
            </w:pPr>
            <w:r>
              <w:rPr>
                <w:rFonts w:ascii="Arial" w:eastAsia="Trebuchet MS" w:hAnsi="Arial" w:cs="Arial"/>
                <w:spacing w:val="-1"/>
              </w:rPr>
              <w:t>Firmar Declaración Jurada.</w:t>
            </w:r>
          </w:p>
          <w:p w:rsidR="005064BA" w:rsidRPr="005064BA" w:rsidRDefault="006B062C" w:rsidP="005064BA">
            <w:pPr>
              <w:pStyle w:val="Prrafodelista"/>
              <w:numPr>
                <w:ilvl w:val="0"/>
                <w:numId w:val="22"/>
              </w:numPr>
              <w:tabs>
                <w:tab w:val="left" w:pos="34"/>
              </w:tabs>
              <w:ind w:left="34" w:right="21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077F25">
              <w:rPr>
                <w:rFonts w:ascii="Arial" w:eastAsia="Trebuchet MS" w:hAnsi="Arial" w:cs="Arial"/>
                <w:spacing w:val="-1"/>
              </w:rPr>
              <w:t xml:space="preserve">El curso que usted quiere realizar debe comenzar en una fecha posterior a la entrega de los resultados de la postulación. </w:t>
            </w:r>
          </w:p>
          <w:p w:rsidR="005064BA" w:rsidRPr="005064BA" w:rsidRDefault="005064BA" w:rsidP="006536F1">
            <w:pPr>
              <w:pStyle w:val="Prrafodelista"/>
              <w:numPr>
                <w:ilvl w:val="0"/>
                <w:numId w:val="22"/>
              </w:numPr>
              <w:tabs>
                <w:tab w:val="left" w:pos="34"/>
              </w:tabs>
              <w:ind w:left="34" w:right="21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  <w:spacing w:val="-1"/>
              </w:rPr>
              <w:t>En caso que se haya adjudicado el incentivo anteriormente, debe haber ejecutado el proyecto de transferencia y documentado su impacto, de acuerdo a</w:t>
            </w:r>
            <w:r w:rsidR="00AA56D2">
              <w:rPr>
                <w:rFonts w:ascii="Arial" w:eastAsia="Trebuchet MS" w:hAnsi="Arial" w:cs="Arial"/>
                <w:spacing w:val="-1"/>
              </w:rPr>
              <w:t xml:space="preserve"> las</w:t>
            </w:r>
            <w:r>
              <w:rPr>
                <w:rFonts w:ascii="Arial" w:eastAsia="Trebuchet MS" w:hAnsi="Arial" w:cs="Arial"/>
                <w:spacing w:val="-1"/>
              </w:rPr>
              <w:t xml:space="preserve"> pauta</w:t>
            </w:r>
            <w:r w:rsidR="00AA56D2">
              <w:rPr>
                <w:rFonts w:ascii="Arial" w:eastAsia="Trebuchet MS" w:hAnsi="Arial" w:cs="Arial"/>
                <w:spacing w:val="-1"/>
              </w:rPr>
              <w:t>s</w:t>
            </w:r>
            <w:r>
              <w:rPr>
                <w:rFonts w:ascii="Arial" w:eastAsia="Trebuchet MS" w:hAnsi="Arial" w:cs="Arial"/>
                <w:spacing w:val="-1"/>
              </w:rPr>
              <w:t xml:space="preserve"> correspondiente</w:t>
            </w:r>
            <w:r w:rsidR="00AA56D2">
              <w:rPr>
                <w:rFonts w:ascii="Arial" w:eastAsia="Trebuchet MS" w:hAnsi="Arial" w:cs="Arial"/>
                <w:spacing w:val="-1"/>
              </w:rPr>
              <w:t>s</w:t>
            </w:r>
            <w:r>
              <w:rPr>
                <w:rFonts w:ascii="Arial" w:eastAsia="Trebuchet MS" w:hAnsi="Arial" w:cs="Arial"/>
                <w:spacing w:val="-1"/>
              </w:rPr>
              <w:t>.</w:t>
            </w:r>
            <w:r w:rsidR="00AE6794">
              <w:rPr>
                <w:rFonts w:ascii="Arial" w:eastAsia="Trebuchet MS" w:hAnsi="Arial" w:cs="Arial"/>
                <w:spacing w:val="-1"/>
              </w:rPr>
              <w:t xml:space="preserve"> </w:t>
            </w:r>
          </w:p>
        </w:tc>
      </w:tr>
      <w:tr w:rsidR="00EE7967" w:rsidTr="006536F1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EE7967" w:rsidRDefault="00EE7967" w:rsidP="002C1848">
            <w:pPr>
              <w:ind w:right="136"/>
              <w:rPr>
                <w:rFonts w:ascii="Arial" w:eastAsia="Trebuchet MS" w:hAnsi="Arial" w:cs="Arial"/>
              </w:rPr>
            </w:pPr>
            <w:r w:rsidRPr="00B523A6">
              <w:rPr>
                <w:rFonts w:ascii="Arial" w:eastAsia="Trebuchet MS" w:hAnsi="Arial" w:cs="Arial"/>
              </w:rPr>
              <w:t>Requerimientos</w:t>
            </w:r>
            <w:r>
              <w:rPr>
                <w:rFonts w:ascii="Arial" w:eastAsia="Trebuchet MS" w:hAnsi="Arial" w:cs="Arial"/>
              </w:rPr>
              <w:t xml:space="preserve"> </w:t>
            </w:r>
            <w:r w:rsidRPr="00B523A6">
              <w:rPr>
                <w:rFonts w:ascii="Arial" w:eastAsia="Trebuchet MS" w:hAnsi="Arial" w:cs="Arial"/>
              </w:rPr>
              <w:t>Específicos</w:t>
            </w:r>
          </w:p>
        </w:tc>
        <w:tc>
          <w:tcPr>
            <w:tcW w:w="5148" w:type="dxa"/>
            <w:vAlign w:val="center"/>
          </w:tcPr>
          <w:p w:rsidR="00B21D2C" w:rsidRPr="00B21D2C" w:rsidRDefault="00B21D2C" w:rsidP="005E4DC4">
            <w:pPr>
              <w:pStyle w:val="Prrafodelista"/>
              <w:numPr>
                <w:ilvl w:val="0"/>
                <w:numId w:val="26"/>
              </w:numPr>
              <w:tabs>
                <w:tab w:val="left" w:pos="34"/>
              </w:tabs>
              <w:ind w:left="34" w:right="21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  <w:spacing w:val="-1"/>
              </w:rPr>
            </w:pPr>
            <w:r w:rsidRPr="00B21D2C">
              <w:rPr>
                <w:rFonts w:ascii="Arial" w:eastAsia="Trebuchet MS" w:hAnsi="Arial" w:cs="Arial"/>
                <w:spacing w:val="-1"/>
              </w:rPr>
              <w:t xml:space="preserve">En el caso de docentes, haber realizado los Cursos de Inducción del Programa de </w:t>
            </w:r>
            <w:r w:rsidR="00983525">
              <w:rPr>
                <w:rFonts w:ascii="Arial" w:eastAsia="Trebuchet MS" w:hAnsi="Arial" w:cs="Arial"/>
                <w:spacing w:val="-1"/>
              </w:rPr>
              <w:t>Formación</w:t>
            </w:r>
            <w:r w:rsidRPr="00B21D2C">
              <w:rPr>
                <w:rFonts w:ascii="Arial" w:eastAsia="Trebuchet MS" w:hAnsi="Arial" w:cs="Arial"/>
                <w:spacing w:val="-1"/>
              </w:rPr>
              <w:t xml:space="preserve"> Docente.</w:t>
            </w:r>
          </w:p>
          <w:p w:rsidR="00EE7967" w:rsidRDefault="00EE7967" w:rsidP="005E4DC4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34" w:right="21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  <w:spacing w:val="-1"/>
              </w:rPr>
            </w:pPr>
            <w:r w:rsidRPr="009C6645">
              <w:rPr>
                <w:rFonts w:ascii="Arial" w:eastAsia="Trebuchet MS" w:hAnsi="Arial" w:cs="Arial"/>
                <w:spacing w:val="-1"/>
              </w:rPr>
              <w:t>Presentar toda la documentación solicitada en la fecha indicada:</w:t>
            </w:r>
          </w:p>
          <w:p w:rsidR="00EE7967" w:rsidRDefault="00EE7967" w:rsidP="00C340DA">
            <w:pPr>
              <w:pStyle w:val="Prrafodelista"/>
              <w:numPr>
                <w:ilvl w:val="0"/>
                <w:numId w:val="27"/>
              </w:numPr>
              <w:tabs>
                <w:tab w:val="left" w:pos="34"/>
              </w:tabs>
              <w:ind w:left="318" w:right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  <w:spacing w:val="-1"/>
              </w:rPr>
            </w:pPr>
            <w:r>
              <w:rPr>
                <w:rFonts w:ascii="Arial" w:eastAsia="Trebuchet MS" w:hAnsi="Arial" w:cs="Arial"/>
                <w:spacing w:val="-1"/>
              </w:rPr>
              <w:t>F</w:t>
            </w:r>
            <w:r w:rsidR="00875181">
              <w:rPr>
                <w:rFonts w:ascii="Arial" w:eastAsia="Trebuchet MS" w:hAnsi="Arial" w:cs="Arial"/>
                <w:spacing w:val="-1"/>
              </w:rPr>
              <w:t>ormulario</w:t>
            </w:r>
            <w:r>
              <w:rPr>
                <w:rFonts w:ascii="Arial" w:eastAsia="Trebuchet MS" w:hAnsi="Arial" w:cs="Arial"/>
                <w:spacing w:val="-1"/>
              </w:rPr>
              <w:t xml:space="preserve"> de Postulación.</w:t>
            </w:r>
          </w:p>
          <w:p w:rsidR="00EE7967" w:rsidRPr="009C6645" w:rsidRDefault="00EE7967" w:rsidP="00C340DA">
            <w:pPr>
              <w:pStyle w:val="Prrafodelista"/>
              <w:numPr>
                <w:ilvl w:val="0"/>
                <w:numId w:val="27"/>
              </w:numPr>
              <w:tabs>
                <w:tab w:val="left" w:pos="34"/>
              </w:tabs>
              <w:ind w:left="318" w:right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  <w:spacing w:val="-1"/>
              </w:rPr>
            </w:pPr>
            <w:r>
              <w:rPr>
                <w:rFonts w:ascii="Arial" w:eastAsia="Trebuchet MS" w:hAnsi="Arial" w:cs="Arial"/>
                <w:spacing w:val="-1"/>
              </w:rPr>
              <w:t>C</w:t>
            </w:r>
            <w:r w:rsidRPr="009C6645">
              <w:rPr>
                <w:rFonts w:ascii="Arial" w:eastAsia="Trebuchet MS" w:hAnsi="Arial" w:cs="Arial"/>
                <w:spacing w:val="-1"/>
              </w:rPr>
              <w:t>arta de intención, según formato adjunto, manifestando los motivos de la postulación, atingencia del plan de estudios a su disciplina o área de desempeño y el beneficio que recibe IPCHILE en esta relación de cooperación.</w:t>
            </w:r>
          </w:p>
          <w:p w:rsidR="00EE7967" w:rsidRPr="00E23274" w:rsidRDefault="00EE7967" w:rsidP="00C340DA">
            <w:pPr>
              <w:pStyle w:val="Prrafodelista"/>
              <w:numPr>
                <w:ilvl w:val="0"/>
                <w:numId w:val="27"/>
              </w:numPr>
              <w:tabs>
                <w:tab w:val="left" w:pos="34"/>
              </w:tabs>
              <w:ind w:left="318" w:right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  <w:spacing w:val="-1"/>
              </w:rPr>
              <w:t>P</w:t>
            </w:r>
            <w:r w:rsidRPr="009C6645">
              <w:rPr>
                <w:rFonts w:ascii="Arial" w:eastAsia="Trebuchet MS" w:hAnsi="Arial" w:cs="Arial"/>
                <w:spacing w:val="-1"/>
              </w:rPr>
              <w:t>royecto de transferencia, según formato adjunto, en donde se expliquen de forma detallada de qué manera se aplicarán los aprendizajes, metodologías y experiencias adquiridas</w:t>
            </w:r>
            <w:r>
              <w:rPr>
                <w:rFonts w:ascii="Arial" w:eastAsia="Trebuchet MS" w:hAnsi="Arial" w:cs="Arial"/>
                <w:spacing w:val="-1"/>
              </w:rPr>
              <w:t>, plazo y fecha de ejecución</w:t>
            </w:r>
            <w:r w:rsidRPr="009C6645">
              <w:rPr>
                <w:rFonts w:ascii="Arial" w:eastAsia="Trebuchet MS" w:hAnsi="Arial" w:cs="Arial"/>
                <w:spacing w:val="-1"/>
              </w:rPr>
              <w:t>, con fines de apoyar el desarrollo del área en el cual se desempeña el colaborador</w:t>
            </w:r>
            <w:r>
              <w:rPr>
                <w:rFonts w:ascii="Arial" w:eastAsia="Trebuchet MS" w:hAnsi="Arial" w:cs="Arial"/>
                <w:spacing w:val="-1"/>
              </w:rPr>
              <w:t>.</w:t>
            </w:r>
            <w:r w:rsidR="00055659">
              <w:rPr>
                <w:rFonts w:ascii="Arial" w:eastAsia="Trebuchet MS" w:hAnsi="Arial" w:cs="Arial"/>
                <w:spacing w:val="-1"/>
              </w:rPr>
              <w:t xml:space="preserve"> </w:t>
            </w:r>
          </w:p>
          <w:p w:rsidR="006B062C" w:rsidRDefault="00E87650" w:rsidP="00C340DA">
            <w:pPr>
              <w:pStyle w:val="Prrafodelista"/>
              <w:numPr>
                <w:ilvl w:val="0"/>
                <w:numId w:val="27"/>
              </w:numPr>
              <w:tabs>
                <w:tab w:val="left" w:pos="34"/>
              </w:tabs>
              <w:ind w:left="318" w:right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>Carta de validación, en la cual el Vicerrector correspondiente certifica que el programa a desarrollar es pertinente al área en la cual se desempeña el colaborador y que el proyecto de transferencia es aplicable en base a los conocimientos adquiridos.</w:t>
            </w:r>
          </w:p>
          <w:p w:rsidR="006B4A61" w:rsidRPr="00901422" w:rsidRDefault="006903B2" w:rsidP="006903B2">
            <w:pPr>
              <w:pStyle w:val="Prrafodelista"/>
              <w:numPr>
                <w:ilvl w:val="0"/>
                <w:numId w:val="27"/>
              </w:numPr>
              <w:tabs>
                <w:tab w:val="left" w:pos="34"/>
              </w:tabs>
              <w:ind w:left="318" w:right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>Enviar documento emitido por la institución en la cual realizará la actividad o curso en el cual se indique el costo del programa y su matrícula (en caso que se requiera)</w:t>
            </w:r>
          </w:p>
        </w:tc>
      </w:tr>
    </w:tbl>
    <w:p w:rsidR="00EE7967" w:rsidRDefault="00EE7967" w:rsidP="00EE7967"/>
    <w:p w:rsidR="00EE7967" w:rsidRDefault="00EE7967" w:rsidP="00EE7967"/>
    <w:p w:rsidR="006536F1" w:rsidRDefault="006536F1" w:rsidP="00EE7967"/>
    <w:p w:rsidR="006536F1" w:rsidRDefault="006536F1" w:rsidP="00EE7967"/>
    <w:p w:rsidR="006536F1" w:rsidRDefault="006536F1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6536F1" w:rsidRDefault="006536F1" w:rsidP="00EE7967"/>
    <w:p w:rsidR="006536F1" w:rsidRDefault="006536F1" w:rsidP="00EE7967"/>
    <w:p w:rsidR="009E3963" w:rsidRDefault="009E3963" w:rsidP="00EE79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85"/>
      </w:tblGrid>
      <w:tr w:rsidR="00DA0EF4" w:rsidRPr="009C6645" w:rsidTr="00983525">
        <w:trPr>
          <w:trHeight w:val="5116"/>
        </w:trPr>
        <w:tc>
          <w:tcPr>
            <w:tcW w:w="3823" w:type="dxa"/>
          </w:tcPr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</w:p>
          <w:p w:rsidR="00DA0EF4" w:rsidRPr="00DA0EF4" w:rsidRDefault="00DA0EF4" w:rsidP="00392954">
            <w:pPr>
              <w:ind w:right="136"/>
              <w:rPr>
                <w:rFonts w:ascii="Arial" w:eastAsia="Trebuchet MS" w:hAnsi="Arial" w:cs="Arial"/>
                <w:b/>
              </w:rPr>
            </w:pPr>
            <w:r w:rsidRPr="00DA0EF4">
              <w:rPr>
                <w:rFonts w:ascii="Arial" w:eastAsia="Trebuchet MS" w:hAnsi="Arial" w:cs="Arial"/>
                <w:b/>
              </w:rPr>
              <w:t>Evaluación y criterios</w:t>
            </w:r>
          </w:p>
        </w:tc>
        <w:tc>
          <w:tcPr>
            <w:tcW w:w="4685" w:type="dxa"/>
          </w:tcPr>
          <w:p w:rsidR="00DA0EF4" w:rsidRPr="00FC689D" w:rsidRDefault="00DA0EF4" w:rsidP="00392954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 xml:space="preserve">Los criterios de evaluación son los señalados en los puntos anteriores, privilegiando la calidad y atingencia del programa solicitado, junto al porcentaje obtenido en la evaluación de desempeño, </w:t>
            </w:r>
            <w:r w:rsidRPr="00DA0EF4">
              <w:rPr>
                <w:rFonts w:ascii="Arial" w:eastAsia="Trebuchet MS" w:hAnsi="Arial" w:cs="Arial"/>
              </w:rPr>
              <w:t>buscando asignar la mayor cantidad de incentivos que cumplan con dichos criterios, conforme al presupuesto asignado para ello.</w:t>
            </w:r>
            <w:r w:rsidR="008A26FE">
              <w:rPr>
                <w:rFonts w:ascii="Arial" w:eastAsia="Trebuchet MS" w:hAnsi="Arial" w:cs="Arial"/>
              </w:rPr>
              <w:t xml:space="preserve"> Además, por motivos de pandemia, se privilegiará aquellas actividades que se realicen bajo metodología e-learning. </w:t>
            </w:r>
          </w:p>
          <w:p w:rsidR="00DA0EF4" w:rsidRPr="00FC689D" w:rsidRDefault="00DA0EF4" w:rsidP="00392954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 xml:space="preserve">Cada colaborador podrá adjudicarse </w:t>
            </w:r>
            <w:r w:rsidRPr="00DA0EF4">
              <w:rPr>
                <w:rFonts w:ascii="Arial" w:eastAsia="Trebuchet MS" w:hAnsi="Arial" w:cs="Arial"/>
              </w:rPr>
              <w:t>solamente un ben</w:t>
            </w:r>
            <w:r w:rsidR="00B44550">
              <w:rPr>
                <w:rFonts w:ascii="Arial" w:eastAsia="Trebuchet MS" w:hAnsi="Arial" w:cs="Arial"/>
              </w:rPr>
              <w:t>eficio de política de incentivo</w:t>
            </w:r>
            <w:r w:rsidRPr="00DA0EF4">
              <w:rPr>
                <w:rFonts w:ascii="Arial" w:eastAsia="Trebuchet MS" w:hAnsi="Arial" w:cs="Arial"/>
              </w:rPr>
              <w:t xml:space="preserve"> de formación continua anual</w:t>
            </w:r>
            <w:r w:rsidR="00147357">
              <w:rPr>
                <w:rFonts w:ascii="Arial" w:eastAsia="Trebuchet MS" w:hAnsi="Arial" w:cs="Arial"/>
              </w:rPr>
              <w:t>mente</w:t>
            </w:r>
            <w:r w:rsidRPr="00DA0EF4">
              <w:rPr>
                <w:rFonts w:ascii="Arial" w:eastAsia="Trebuchet MS" w:hAnsi="Arial" w:cs="Arial"/>
              </w:rPr>
              <w:t>.</w:t>
            </w:r>
            <w:r>
              <w:rPr>
                <w:rFonts w:ascii="Arial" w:eastAsia="Trebuchet MS" w:hAnsi="Arial" w:cs="Arial"/>
              </w:rPr>
              <w:t xml:space="preserve"> Solo habrán excepciones si l</w:t>
            </w:r>
            <w:r w:rsidRPr="00FC689D">
              <w:rPr>
                <w:rFonts w:ascii="Arial" w:eastAsia="Trebuchet MS" w:hAnsi="Arial" w:cs="Arial"/>
              </w:rPr>
              <w:t xml:space="preserve">os </w:t>
            </w:r>
            <w:r>
              <w:rPr>
                <w:rFonts w:ascii="Arial" w:eastAsia="Trebuchet MS" w:hAnsi="Arial" w:cs="Arial"/>
              </w:rPr>
              <w:t>postulantes a estos no son suficientes.</w:t>
            </w:r>
            <w:r w:rsidR="00C8037B">
              <w:rPr>
                <w:rFonts w:ascii="Arial" w:eastAsia="Trebuchet MS" w:hAnsi="Arial" w:cs="Arial"/>
              </w:rPr>
              <w:t xml:space="preserve"> </w:t>
            </w:r>
            <w:r w:rsidR="00786C87">
              <w:rPr>
                <w:rFonts w:ascii="Arial" w:eastAsia="Trebuchet MS" w:hAnsi="Arial" w:cs="Arial"/>
              </w:rPr>
              <w:t xml:space="preserve">Además, </w:t>
            </w:r>
            <w:r w:rsidR="00E643B6">
              <w:rPr>
                <w:rFonts w:ascii="Arial" w:eastAsia="Trebuchet MS" w:hAnsi="Arial" w:cs="Arial"/>
              </w:rPr>
              <w:t>priorizaremos entregar el beneficio a</w:t>
            </w:r>
            <w:r w:rsidR="00010A83">
              <w:rPr>
                <w:rFonts w:ascii="Arial" w:eastAsia="Trebuchet MS" w:hAnsi="Arial" w:cs="Arial"/>
              </w:rPr>
              <w:t xml:space="preserve"> aquellos colaboradores que no se hayan adjudicado el </w:t>
            </w:r>
            <w:r w:rsidR="006B5701">
              <w:rPr>
                <w:rFonts w:ascii="Arial" w:eastAsia="Trebuchet MS" w:hAnsi="Arial" w:cs="Arial"/>
              </w:rPr>
              <w:t>incentivo</w:t>
            </w:r>
            <w:r w:rsidR="00010A83">
              <w:rPr>
                <w:rFonts w:ascii="Arial" w:eastAsia="Trebuchet MS" w:hAnsi="Arial" w:cs="Arial"/>
              </w:rPr>
              <w:t xml:space="preserve"> previamente</w:t>
            </w:r>
            <w:r w:rsidR="00C62E06">
              <w:rPr>
                <w:rFonts w:ascii="Arial" w:eastAsia="Trebuchet MS" w:hAnsi="Arial" w:cs="Arial"/>
              </w:rPr>
              <w:t>.</w:t>
            </w:r>
            <w:r w:rsidR="00FD2E10">
              <w:rPr>
                <w:rFonts w:ascii="Arial" w:eastAsia="Trebuchet MS" w:hAnsi="Arial" w:cs="Arial"/>
              </w:rPr>
              <w:t xml:space="preserve"> </w:t>
            </w:r>
          </w:p>
          <w:p w:rsidR="00DA0EF4" w:rsidRPr="00DA0EF4" w:rsidRDefault="00DA0EF4" w:rsidP="00FE714F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La revisión y evaluación de todos los planes de estudios que se ejecuten dentro y fuera del país</w:t>
            </w:r>
            <w:r>
              <w:rPr>
                <w:rFonts w:ascii="Arial" w:eastAsia="Trebuchet MS" w:hAnsi="Arial" w:cs="Arial"/>
              </w:rPr>
              <w:t xml:space="preserve"> </w:t>
            </w:r>
            <w:r w:rsidRPr="009C6645">
              <w:rPr>
                <w:rFonts w:ascii="Arial" w:eastAsia="Trebuchet MS" w:hAnsi="Arial" w:cs="Arial"/>
              </w:rPr>
              <w:t>será</w:t>
            </w:r>
            <w:r w:rsidR="003E353D">
              <w:rPr>
                <w:rFonts w:ascii="Arial" w:eastAsia="Trebuchet MS" w:hAnsi="Arial" w:cs="Arial"/>
              </w:rPr>
              <w:t xml:space="preserve"> realizada por el área de Desarrollo Organizacional</w:t>
            </w:r>
            <w:r w:rsidRPr="009C6645">
              <w:rPr>
                <w:rFonts w:ascii="Arial" w:eastAsia="Trebuchet MS" w:hAnsi="Arial" w:cs="Arial"/>
              </w:rPr>
              <w:t>. La designación del %</w:t>
            </w:r>
            <w:r>
              <w:rPr>
                <w:rFonts w:ascii="Arial" w:eastAsia="Trebuchet MS" w:hAnsi="Arial" w:cs="Arial"/>
              </w:rPr>
              <w:t xml:space="preserve"> máximo</w:t>
            </w:r>
            <w:r w:rsidRPr="009C6645">
              <w:rPr>
                <w:rFonts w:ascii="Arial" w:eastAsia="Trebuchet MS" w:hAnsi="Arial" w:cs="Arial"/>
              </w:rPr>
              <w:t xml:space="preserve"> de cofinanciamiento para ambos casos, dependerá  del tipo de programa de estudios, como se indica en la tabla del punto III.</w:t>
            </w:r>
          </w:p>
        </w:tc>
      </w:tr>
    </w:tbl>
    <w:p w:rsidR="00DA0EF4" w:rsidRDefault="00DA0EF4" w:rsidP="00EE7967"/>
    <w:p w:rsidR="00DA0EF4" w:rsidRDefault="00DA0EF4" w:rsidP="00EE7967"/>
    <w:p w:rsidR="00DA0EF4" w:rsidRDefault="00DA0EF4" w:rsidP="00EE7967"/>
    <w:p w:rsidR="00DA0EF4" w:rsidRDefault="00DA0EF4" w:rsidP="00EE7967"/>
    <w:p w:rsidR="00DA0EF4" w:rsidRDefault="00DA0EF4" w:rsidP="00EE7967"/>
    <w:p w:rsidR="00DA0EF4" w:rsidRDefault="00DA0EF4" w:rsidP="00EE7967"/>
    <w:p w:rsidR="00AE53E8" w:rsidRDefault="00AE53E8" w:rsidP="00EE7967"/>
    <w:p w:rsidR="00AE53E8" w:rsidRDefault="00AE53E8" w:rsidP="00EE7967"/>
    <w:p w:rsidR="00AE53E8" w:rsidRDefault="00AE53E8" w:rsidP="00EE7967"/>
    <w:p w:rsidR="00AE53E8" w:rsidRDefault="00AE53E8" w:rsidP="00EE7967"/>
    <w:p w:rsidR="00AE53E8" w:rsidRDefault="00AE53E8" w:rsidP="00EE7967"/>
    <w:p w:rsidR="00DA0EF4" w:rsidRDefault="00DA0EF4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191D38" w:rsidRDefault="00191D38" w:rsidP="00EE7967"/>
    <w:p w:rsidR="00DA0EF4" w:rsidRDefault="00DA0EF4" w:rsidP="00EE7967"/>
    <w:p w:rsidR="009E3963" w:rsidRDefault="009E3963" w:rsidP="00EE7967"/>
    <w:tbl>
      <w:tblPr>
        <w:tblStyle w:val="Listaclara-nfasis1"/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3452"/>
        <w:gridCol w:w="5060"/>
      </w:tblGrid>
      <w:tr w:rsidR="00EE7967" w:rsidTr="00653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:rsidR="00EE7967" w:rsidRDefault="00EE7967" w:rsidP="002C1848">
            <w:pPr>
              <w:spacing w:before="28"/>
              <w:jc w:val="center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  <w:color w:val="000000" w:themeColor="text1"/>
              </w:rPr>
              <w:t>ALCANCE, REQUISITOS Y CONDICIONES</w:t>
            </w:r>
          </w:p>
        </w:tc>
        <w:tc>
          <w:tcPr>
            <w:tcW w:w="5060" w:type="dxa"/>
            <w:vAlign w:val="center"/>
          </w:tcPr>
          <w:p w:rsidR="00EE7967" w:rsidRDefault="00EE7967" w:rsidP="002C1848">
            <w:pPr>
              <w:spacing w:before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  <w:color w:val="000000" w:themeColor="text1"/>
              </w:rPr>
              <w:t>PLAN DE ESTUDIOS: Postgrado, Postítulo</w:t>
            </w:r>
            <w:r w:rsidRPr="00615258">
              <w:rPr>
                <w:rFonts w:ascii="Arial" w:eastAsia="Trebuchet MS" w:hAnsi="Arial" w:cs="Arial"/>
                <w:color w:val="000000" w:themeColor="text1"/>
              </w:rPr>
              <w:t xml:space="preserve">, </w:t>
            </w:r>
            <w:r w:rsidRPr="009C6645">
              <w:rPr>
                <w:rFonts w:ascii="Arial" w:eastAsia="Trebuchet MS" w:hAnsi="Arial" w:cs="Arial"/>
                <w:color w:val="000000" w:themeColor="text1"/>
              </w:rPr>
              <w:t>Actualización de</w:t>
            </w:r>
            <w:r w:rsidRPr="00615258">
              <w:rPr>
                <w:rFonts w:ascii="Arial" w:eastAsia="Trebuchet MS" w:hAnsi="Arial" w:cs="Arial"/>
                <w:color w:val="000000" w:themeColor="text1"/>
              </w:rPr>
              <w:t xml:space="preserve"> </w:t>
            </w:r>
            <w:r w:rsidRPr="009C6645">
              <w:rPr>
                <w:rFonts w:ascii="Arial" w:eastAsia="Trebuchet MS" w:hAnsi="Arial" w:cs="Arial"/>
                <w:color w:val="000000" w:themeColor="text1"/>
              </w:rPr>
              <w:t>conocimientos</w:t>
            </w:r>
          </w:p>
        </w:tc>
      </w:tr>
      <w:tr w:rsidR="00EE7967" w:rsidTr="00653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ind w:right="136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Compromiso y limitaciones</w:t>
            </w:r>
          </w:p>
        </w:tc>
        <w:tc>
          <w:tcPr>
            <w:tcW w:w="5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7967" w:rsidRPr="009C6645" w:rsidRDefault="00EE7967" w:rsidP="002C1848">
            <w:pPr>
              <w:pStyle w:val="Prrafodelista"/>
              <w:tabs>
                <w:tab w:val="left" w:pos="439"/>
              </w:tabs>
              <w:ind w:left="436" w:right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  <w:b/>
                <w:u w:val="single"/>
              </w:rPr>
            </w:pPr>
            <w:r w:rsidRPr="009C6645">
              <w:rPr>
                <w:rFonts w:ascii="Arial" w:eastAsia="Trebuchet MS" w:hAnsi="Arial" w:cs="Arial"/>
                <w:b/>
                <w:u w:val="single"/>
              </w:rPr>
              <w:t>Colaborador:</w:t>
            </w:r>
          </w:p>
          <w:p w:rsidR="00EE7967" w:rsidRPr="009C6645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Gestionar</w:t>
            </w:r>
            <w:r w:rsidR="00ED30AA">
              <w:rPr>
                <w:rFonts w:ascii="Arial" w:eastAsia="Trebuchet MS" w:hAnsi="Arial" w:cs="Arial"/>
              </w:rPr>
              <w:t xml:space="preserve"> </w:t>
            </w:r>
            <w:r w:rsidRPr="009C6645">
              <w:rPr>
                <w:rFonts w:ascii="Arial" w:eastAsia="Trebuchet MS" w:hAnsi="Arial" w:cs="Arial"/>
              </w:rPr>
              <w:t xml:space="preserve"> el proceso de postulación y matrícula con la institución en donde cursa el plan de estudios. En caso de no ser aceptado en el programa solicitado, el </w:t>
            </w:r>
            <w:r>
              <w:rPr>
                <w:rFonts w:ascii="Arial" w:eastAsia="Trebuchet MS" w:hAnsi="Arial" w:cs="Arial"/>
              </w:rPr>
              <w:t>colaborador</w:t>
            </w:r>
            <w:r w:rsidRPr="009C6645">
              <w:rPr>
                <w:rFonts w:ascii="Arial" w:eastAsia="Trebuchet MS" w:hAnsi="Arial" w:cs="Arial"/>
              </w:rPr>
              <w:t xml:space="preserve"> pierde el beneficio adjudicado, el cual puede ser entregado a otro colaborador.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 xml:space="preserve">Luego de </w:t>
            </w:r>
            <w:r w:rsidRPr="00835D6F">
              <w:rPr>
                <w:rFonts w:ascii="Arial" w:eastAsia="Trebuchet MS" w:hAnsi="Arial" w:cs="Arial"/>
              </w:rPr>
              <w:t xml:space="preserve">otorgado el beneficio y finalizado el programa o curso, se contará con un máximo de </w:t>
            </w:r>
            <w:r w:rsidR="002507E9" w:rsidRPr="00835D6F">
              <w:rPr>
                <w:rFonts w:ascii="Arial" w:eastAsia="Trebuchet MS" w:hAnsi="Arial" w:cs="Arial"/>
              </w:rPr>
              <w:t xml:space="preserve">3 meses, para </w:t>
            </w:r>
            <w:r w:rsidRPr="00835D6F">
              <w:rPr>
                <w:rFonts w:ascii="Arial" w:eastAsia="Trebuchet MS" w:hAnsi="Arial" w:cs="Arial"/>
              </w:rPr>
              <w:t>ejecutar la transferencia del aprendizaje y enviar un informe (según formato que se adjunta), en el</w:t>
            </w:r>
            <w:r w:rsidRPr="009C6645">
              <w:rPr>
                <w:rFonts w:ascii="Arial" w:eastAsia="Trebuchet MS" w:hAnsi="Arial" w:cs="Arial"/>
              </w:rPr>
              <w:t xml:space="preserve"> cual se exponga evidencia sobre dicha acción.</w:t>
            </w:r>
            <w:r w:rsidRPr="009C6645">
              <w:rPr>
                <w:rFonts w:ascii="Arial" w:eastAsia="Trebuchet MS" w:hAnsi="Arial" w:cs="Arial"/>
                <w:i/>
              </w:rPr>
              <w:t xml:space="preserve"> De no entregarse dicho documento, no se podrá optar nuevamente al beneficio.</w:t>
            </w:r>
            <w:r w:rsidRPr="009C6645">
              <w:rPr>
                <w:rFonts w:ascii="Arial" w:eastAsia="Trebuchet MS" w:hAnsi="Arial" w:cs="Arial"/>
              </w:rPr>
              <w:t xml:space="preserve"> </w:t>
            </w:r>
          </w:p>
          <w:p w:rsidR="00EE7967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Cumplir con las obligaciones estipuladas por IPCHILE para la administración de fondos, en el caso que se entreguen montos en dinero.</w:t>
            </w:r>
          </w:p>
          <w:p w:rsidR="00EE7967" w:rsidRPr="009C6645" w:rsidRDefault="00EE7967" w:rsidP="002C1848">
            <w:pPr>
              <w:pStyle w:val="Prrafodelista"/>
              <w:tabs>
                <w:tab w:val="left" w:pos="439"/>
              </w:tabs>
              <w:ind w:left="436" w:right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</w:p>
          <w:p w:rsidR="00EE7967" w:rsidRPr="009C6645" w:rsidRDefault="00EE7967" w:rsidP="002C1848">
            <w:pPr>
              <w:pStyle w:val="Prrafodelista"/>
              <w:tabs>
                <w:tab w:val="left" w:pos="439"/>
              </w:tabs>
              <w:ind w:left="436" w:right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  <w:b/>
                <w:u w:val="single"/>
              </w:rPr>
            </w:pPr>
            <w:r w:rsidRPr="009C6645">
              <w:rPr>
                <w:rFonts w:ascii="Arial" w:eastAsia="Trebuchet MS" w:hAnsi="Arial" w:cs="Arial"/>
                <w:b/>
                <w:u w:val="single"/>
              </w:rPr>
              <w:t>Institución:</w:t>
            </w:r>
          </w:p>
          <w:p w:rsidR="00EE7967" w:rsidRPr="009C6645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>El</w:t>
            </w:r>
            <w:r w:rsidRPr="009C6645">
              <w:rPr>
                <w:rFonts w:ascii="Arial" w:eastAsia="Trebuchet MS" w:hAnsi="Arial" w:cs="Arial"/>
              </w:rPr>
              <w:t xml:space="preserve"> número de incentivos se determinará sobre la base del número de postulaciones recibidas y el presupuesto autorizado, pudiendo alguna postulación quedar rechazada por presupuesto. </w:t>
            </w:r>
          </w:p>
          <w:p w:rsidR="00EE7967" w:rsidRPr="009C6645" w:rsidRDefault="00DC4E66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>Dirección de Gestión y Desarrollo de Personas</w:t>
            </w:r>
            <w:r w:rsidR="00EE7967" w:rsidRPr="009C6645">
              <w:rPr>
                <w:rFonts w:ascii="Arial" w:eastAsia="Trebuchet MS" w:hAnsi="Arial" w:cs="Arial"/>
              </w:rPr>
              <w:t xml:space="preserve"> de IPCHILE controla y gestiona el </w:t>
            </w:r>
            <w:proofErr w:type="spellStart"/>
            <w:r w:rsidR="00EE7967" w:rsidRPr="009C6645">
              <w:rPr>
                <w:rFonts w:ascii="Arial" w:eastAsia="Trebuchet MS" w:hAnsi="Arial" w:cs="Arial"/>
              </w:rPr>
              <w:t>co</w:t>
            </w:r>
            <w:proofErr w:type="spellEnd"/>
            <w:r w:rsidR="00EE7967" w:rsidRPr="009C6645">
              <w:rPr>
                <w:rFonts w:ascii="Arial" w:eastAsia="Trebuchet MS" w:hAnsi="Arial" w:cs="Arial"/>
              </w:rPr>
              <w:t>- financiamiento entre la Casa de Estudios donde se realiza el plan de estudios y el beneficiado.</w:t>
            </w:r>
          </w:p>
        </w:tc>
      </w:tr>
      <w:tr w:rsidR="00EE7967" w:rsidTr="006536F1">
        <w:trPr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:rsidR="00EE7967" w:rsidRDefault="00EE7967" w:rsidP="002C1848">
            <w:pPr>
              <w:ind w:right="136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Permisos</w:t>
            </w:r>
          </w:p>
        </w:tc>
        <w:tc>
          <w:tcPr>
            <w:tcW w:w="5060" w:type="dxa"/>
            <w:vAlign w:val="center"/>
          </w:tcPr>
          <w:p w:rsidR="00EE7967" w:rsidRPr="009C6645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9C6645">
              <w:rPr>
                <w:rFonts w:ascii="Arial" w:eastAsia="Trebuchet MS" w:hAnsi="Arial" w:cs="Arial"/>
              </w:rPr>
              <w:t>Para los planes de estudio cuyas actividades coinciden con la jornada laboral completa o parte ella, se consideran como permiso pagado, el cual queda registrado en un anexo de mutuo acuerdo, donde se indica el tiempo que dura el permiso.</w:t>
            </w:r>
          </w:p>
          <w:p w:rsidR="00EE7967" w:rsidRPr="009C6645" w:rsidRDefault="00EE7967" w:rsidP="00EE7967">
            <w:pPr>
              <w:pStyle w:val="Prrafodelista"/>
              <w:numPr>
                <w:ilvl w:val="0"/>
                <w:numId w:val="22"/>
              </w:numPr>
              <w:tabs>
                <w:tab w:val="left" w:pos="439"/>
              </w:tabs>
              <w:ind w:left="436" w:right="210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 xml:space="preserve">Para el caso </w:t>
            </w:r>
            <w:r w:rsidRPr="009C6645">
              <w:rPr>
                <w:rFonts w:ascii="Arial" w:eastAsia="Trebuchet MS" w:hAnsi="Arial" w:cs="Arial"/>
              </w:rPr>
              <w:t>de las pasantías internacionales</w:t>
            </w:r>
            <w:r>
              <w:rPr>
                <w:rFonts w:ascii="Arial" w:eastAsia="Trebuchet MS" w:hAnsi="Arial" w:cs="Arial"/>
              </w:rPr>
              <w:t>,</w:t>
            </w:r>
            <w:r w:rsidRPr="009C6645">
              <w:rPr>
                <w:rFonts w:ascii="Arial" w:eastAsia="Trebuchet MS" w:hAnsi="Arial" w:cs="Arial"/>
              </w:rPr>
              <w:t xml:space="preserve"> el permiso pagado considera 5 días hábiles continuos, periodos superiores serán considerados como permiso sin goce de sueldo</w:t>
            </w:r>
            <w:r w:rsidR="003C30D7">
              <w:rPr>
                <w:rFonts w:ascii="Arial" w:eastAsia="Trebuchet MS" w:hAnsi="Arial" w:cs="Arial"/>
              </w:rPr>
              <w:t>,</w:t>
            </w:r>
            <w:r w:rsidR="00B93E26">
              <w:rPr>
                <w:rFonts w:ascii="Arial" w:eastAsia="Trebuchet MS" w:hAnsi="Arial" w:cs="Arial"/>
              </w:rPr>
              <w:t xml:space="preserve"> hasta un máximo de tres meses</w:t>
            </w:r>
          </w:p>
        </w:tc>
      </w:tr>
    </w:tbl>
    <w:p w:rsidR="00EE7967" w:rsidRDefault="00EE7967" w:rsidP="00EE7967"/>
    <w:p w:rsidR="00AE53E8" w:rsidRDefault="00AE53E8" w:rsidP="00EE7967"/>
    <w:p w:rsidR="00AE53E8" w:rsidRDefault="00AE53E8" w:rsidP="00EE7967"/>
    <w:p w:rsidR="00AE53E8" w:rsidRDefault="00AE53E8" w:rsidP="00EE7967"/>
    <w:p w:rsidR="00EE7967" w:rsidRPr="009C6645" w:rsidRDefault="00EE7967" w:rsidP="00CE1CBE">
      <w:pPr>
        <w:pStyle w:val="Prrafodelista"/>
        <w:numPr>
          <w:ilvl w:val="0"/>
          <w:numId w:val="20"/>
        </w:numPr>
        <w:spacing w:before="28"/>
        <w:rPr>
          <w:rFonts w:ascii="Arial" w:eastAsia="Trebuchet MS" w:hAnsi="Arial" w:cs="Arial"/>
          <w:b/>
        </w:rPr>
      </w:pPr>
      <w:r w:rsidRPr="009C6645">
        <w:rPr>
          <w:rFonts w:ascii="Arial" w:eastAsia="Trebuchet MS" w:hAnsi="Arial" w:cs="Arial"/>
          <w:b/>
        </w:rPr>
        <w:t>APORTE ECONÓMICO</w:t>
      </w:r>
    </w:p>
    <w:p w:rsidR="00EE7967" w:rsidRDefault="00EE7967" w:rsidP="00EE7967">
      <w:pPr>
        <w:jc w:val="both"/>
        <w:rPr>
          <w:rFonts w:ascii="Arial" w:eastAsia="Trebuchet MS" w:hAnsi="Arial" w:cs="Arial"/>
        </w:rPr>
      </w:pPr>
    </w:p>
    <w:p w:rsidR="00EE7967" w:rsidRDefault="00EE7967" w:rsidP="00EE7967">
      <w:pPr>
        <w:jc w:val="both"/>
        <w:rPr>
          <w:rFonts w:ascii="Arial" w:eastAsia="Trebuchet MS" w:hAnsi="Arial" w:cs="Arial"/>
        </w:rPr>
      </w:pPr>
      <w:r w:rsidRPr="009C6645">
        <w:rPr>
          <w:rFonts w:ascii="Arial" w:eastAsia="Trebuchet MS" w:hAnsi="Arial" w:cs="Arial"/>
          <w:i/>
        </w:rPr>
        <w:t>De</w:t>
      </w:r>
      <w:r w:rsidRPr="009C6645">
        <w:rPr>
          <w:rFonts w:ascii="Arial" w:eastAsia="Trebuchet MS" w:hAnsi="Arial" w:cs="Arial"/>
        </w:rPr>
        <w:t xml:space="preserve"> acuerdo al valor del plan de estudio, </w:t>
      </w:r>
      <w:r w:rsidRPr="009C6645">
        <w:rPr>
          <w:rFonts w:ascii="Arial" w:eastAsia="Trebuchet MS" w:hAnsi="Arial" w:cs="Arial"/>
          <w:i/>
        </w:rPr>
        <w:t>se establece el porcentaje máximo de aporte económico que entrega la institución</w:t>
      </w:r>
      <w:r>
        <w:rPr>
          <w:rFonts w:ascii="Arial" w:eastAsia="Trebuchet MS" w:hAnsi="Arial" w:cs="Arial"/>
          <w:i/>
        </w:rPr>
        <w:t>,</w:t>
      </w:r>
      <w:r w:rsidRPr="009C6645">
        <w:rPr>
          <w:rFonts w:ascii="Arial" w:eastAsia="Trebuchet MS" w:hAnsi="Arial" w:cs="Arial"/>
        </w:rPr>
        <w:t xml:space="preserve"> Dependiendo de la evaluación de los requisitos nombrados anteriormente, algunas solicitudes podrían obtener financiamientos inferiores al % máximo establecido:</w:t>
      </w:r>
    </w:p>
    <w:p w:rsidR="00EE7967" w:rsidRDefault="00EE7967" w:rsidP="00EE7967">
      <w:pPr>
        <w:jc w:val="both"/>
        <w:rPr>
          <w:rFonts w:ascii="Arial" w:eastAsia="Trebuchet MS" w:hAnsi="Arial" w:cs="Arial"/>
        </w:rPr>
      </w:pPr>
    </w:p>
    <w:tbl>
      <w:tblPr>
        <w:tblStyle w:val="Listaclara-nfasis1"/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2127"/>
        <w:gridCol w:w="1842"/>
      </w:tblGrid>
      <w:tr w:rsidR="00EE7967" w:rsidTr="00CE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5"/>
            <w:vAlign w:val="center"/>
          </w:tcPr>
          <w:p w:rsidR="00EE7967" w:rsidRDefault="00EE7967" w:rsidP="002C1848">
            <w:pPr>
              <w:jc w:val="center"/>
              <w:rPr>
                <w:rFonts w:ascii="Arial" w:hAnsi="Arial" w:cs="Arial"/>
              </w:rPr>
            </w:pPr>
            <w:r w:rsidRPr="009C6645">
              <w:rPr>
                <w:rFonts w:ascii="Arial" w:hAnsi="Arial" w:cs="Arial"/>
                <w:color w:val="000000" w:themeColor="text1"/>
              </w:rPr>
              <w:lastRenderedPageBreak/>
              <w:t>PROGRAMAS NACIONALES</w:t>
            </w:r>
          </w:p>
        </w:tc>
      </w:tr>
      <w:tr w:rsidR="00EE7967" w:rsidTr="00CE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EE7967" w:rsidRDefault="00EE7967" w:rsidP="002C1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(*)</w:t>
            </w:r>
          </w:p>
        </w:tc>
        <w:tc>
          <w:tcPr>
            <w:tcW w:w="7371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EE7967" w:rsidRPr="009C6645" w:rsidRDefault="00EE7967" w:rsidP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6645">
              <w:rPr>
                <w:rFonts w:ascii="Arial" w:hAnsi="Arial" w:cs="Arial"/>
                <w:b/>
              </w:rPr>
              <w:t>PLAN DE ESTUDIOS</w:t>
            </w:r>
          </w:p>
        </w:tc>
      </w:tr>
      <w:tr w:rsidR="00EE7967" w:rsidTr="00CE1CBE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DBE5F1" w:themeFill="accent1" w:themeFillTint="33"/>
          </w:tcPr>
          <w:p w:rsidR="00EE7967" w:rsidRDefault="00EE7967" w:rsidP="002C184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E7967" w:rsidRPr="004F54D7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4F54D7">
              <w:rPr>
                <w:rFonts w:ascii="Arial" w:eastAsia="Trebuchet MS" w:hAnsi="Arial" w:cs="Arial"/>
                <w:b/>
              </w:rPr>
              <w:t>Postgrado</w:t>
            </w:r>
          </w:p>
          <w:p w:rsidR="00EE7967" w:rsidRPr="009C6645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6645">
              <w:rPr>
                <w:rFonts w:ascii="Arial" w:eastAsia="Trebuchet MS" w:hAnsi="Arial" w:cs="Arial"/>
                <w:sz w:val="16"/>
                <w:szCs w:val="16"/>
              </w:rPr>
              <w:t>Magí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s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ter</w:t>
            </w:r>
            <w:r>
              <w:rPr>
                <w:rFonts w:ascii="Arial" w:eastAsia="Trebuchet MS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rebuchet MS" w:hAnsi="Arial" w:cs="Arial"/>
                <w:spacing w:val="-1"/>
                <w:sz w:val="16"/>
                <w:szCs w:val="16"/>
              </w:rPr>
              <w:t>D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oc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t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orado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E7967" w:rsidRPr="00F27BF8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7FCF">
              <w:rPr>
                <w:rFonts w:ascii="Arial" w:eastAsia="Trebuchet MS" w:hAnsi="Arial" w:cs="Arial"/>
                <w:b/>
              </w:rPr>
              <w:t>Postítulo</w:t>
            </w:r>
            <w:r w:rsidRPr="00F27BF8">
              <w:rPr>
                <w:rFonts w:ascii="Arial" w:eastAsia="Trebuchet MS" w:hAnsi="Arial" w:cs="Arial"/>
              </w:rPr>
              <w:t xml:space="preserve"> 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Dip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l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omado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s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,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 xml:space="preserve"> 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C</w:t>
            </w:r>
            <w:r w:rsidRPr="009C6645">
              <w:rPr>
                <w:rFonts w:ascii="Arial" w:eastAsia="Trebuchet MS" w:hAnsi="Arial" w:cs="Arial"/>
                <w:spacing w:val="1"/>
                <w:sz w:val="16"/>
                <w:szCs w:val="16"/>
              </w:rPr>
              <w:t>u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rso de</w:t>
            </w:r>
            <w:r w:rsidRPr="009C6645">
              <w:rPr>
                <w:rFonts w:ascii="Arial" w:eastAsia="Trebuchet MS" w:hAnsi="Arial" w:cs="Arial"/>
                <w:spacing w:val="1"/>
                <w:sz w:val="16"/>
                <w:szCs w:val="16"/>
              </w:rPr>
              <w:t xml:space="preserve"> 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Es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p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e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c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ia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l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i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za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c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i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 xml:space="preserve">ón (≥ 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4</w:t>
            </w:r>
            <w:r w:rsidRPr="00F27BF8">
              <w:rPr>
                <w:rFonts w:ascii="Arial" w:eastAsia="Trebuchet MS" w:hAnsi="Arial" w:cs="Arial"/>
                <w:sz w:val="16"/>
                <w:szCs w:val="16"/>
              </w:rPr>
              <w:t>0 horas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 xml:space="preserve"> </w:t>
            </w:r>
            <w:r w:rsidRPr="009C6645">
              <w:rPr>
                <w:rFonts w:ascii="Arial" w:eastAsia="Trebuchet MS" w:hAnsi="Arial" w:cs="Arial"/>
                <w:spacing w:val="1"/>
                <w:sz w:val="16"/>
                <w:szCs w:val="16"/>
              </w:rPr>
              <w:t>c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rono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l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ógi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c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a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s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EE7967" w:rsidRPr="00F23D2F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</w:rPr>
            </w:pPr>
            <w:r w:rsidRPr="00F23D2F">
              <w:rPr>
                <w:rFonts w:ascii="Arial" w:eastAsia="Trebuchet MS" w:hAnsi="Arial" w:cs="Arial"/>
                <w:b/>
              </w:rPr>
              <w:t>P</w:t>
            </w:r>
            <w:r w:rsidRPr="00F23D2F">
              <w:rPr>
                <w:rFonts w:ascii="Arial" w:eastAsia="Trebuchet MS" w:hAnsi="Arial" w:cs="Arial"/>
                <w:b/>
                <w:spacing w:val="-1"/>
              </w:rPr>
              <w:t>e</w:t>
            </w:r>
            <w:r w:rsidRPr="00F23D2F">
              <w:rPr>
                <w:rFonts w:ascii="Arial" w:eastAsia="Trebuchet MS" w:hAnsi="Arial" w:cs="Arial"/>
                <w:b/>
              </w:rPr>
              <w:t>r</w:t>
            </w:r>
            <w:r w:rsidRPr="00F23D2F">
              <w:rPr>
                <w:rFonts w:ascii="Arial" w:eastAsia="Trebuchet MS" w:hAnsi="Arial" w:cs="Arial"/>
                <w:b/>
                <w:spacing w:val="1"/>
              </w:rPr>
              <w:t>f</w:t>
            </w:r>
            <w:r w:rsidRPr="00F23D2F">
              <w:rPr>
                <w:rFonts w:ascii="Arial" w:eastAsia="Trebuchet MS" w:hAnsi="Arial" w:cs="Arial"/>
                <w:b/>
                <w:spacing w:val="-1"/>
              </w:rPr>
              <w:t>e</w:t>
            </w:r>
            <w:r w:rsidRPr="00F23D2F">
              <w:rPr>
                <w:rFonts w:ascii="Arial" w:eastAsia="Trebuchet MS" w:hAnsi="Arial" w:cs="Arial"/>
                <w:b/>
              </w:rPr>
              <w:t>ccion</w:t>
            </w:r>
            <w:r w:rsidRPr="00F23D2F">
              <w:rPr>
                <w:rFonts w:ascii="Arial" w:eastAsia="Trebuchet MS" w:hAnsi="Arial" w:cs="Arial"/>
                <w:b/>
                <w:spacing w:val="1"/>
              </w:rPr>
              <w:t>a</w:t>
            </w:r>
            <w:r w:rsidRPr="00F23D2F">
              <w:rPr>
                <w:rFonts w:ascii="Arial" w:eastAsia="Trebuchet MS" w:hAnsi="Arial" w:cs="Arial"/>
                <w:b/>
              </w:rPr>
              <w:t>mi</w:t>
            </w:r>
            <w:r w:rsidRPr="00F23D2F">
              <w:rPr>
                <w:rFonts w:ascii="Arial" w:eastAsia="Trebuchet MS" w:hAnsi="Arial" w:cs="Arial"/>
                <w:b/>
                <w:spacing w:val="1"/>
              </w:rPr>
              <w:t>e</w:t>
            </w:r>
            <w:r w:rsidRPr="00F23D2F">
              <w:rPr>
                <w:rFonts w:ascii="Arial" w:eastAsia="Trebuchet MS" w:hAnsi="Arial" w:cs="Arial"/>
                <w:b/>
              </w:rPr>
              <w:t>nto</w:t>
            </w:r>
          </w:p>
          <w:p w:rsidR="00EE7967" w:rsidRPr="009C6645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  <w:sz w:val="16"/>
                <w:szCs w:val="16"/>
              </w:rPr>
            </w:pPr>
            <w:r w:rsidRPr="009C6645">
              <w:rPr>
                <w:rFonts w:ascii="Arial" w:eastAsia="Trebuchet MS" w:hAnsi="Arial" w:cs="Arial"/>
                <w:sz w:val="16"/>
                <w:szCs w:val="16"/>
              </w:rPr>
              <w:t>C</w:t>
            </w:r>
            <w:r w:rsidRPr="009C6645">
              <w:rPr>
                <w:rFonts w:ascii="Arial" w:eastAsia="Trebuchet MS" w:hAnsi="Arial" w:cs="Arial"/>
                <w:spacing w:val="1"/>
                <w:sz w:val="16"/>
                <w:szCs w:val="16"/>
              </w:rPr>
              <w:t>u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 xml:space="preserve">rso </w:t>
            </w:r>
            <w:r w:rsidRPr="00F27BF8">
              <w:rPr>
                <w:rFonts w:ascii="Arial" w:eastAsia="Trebuchet MS" w:hAnsi="Arial" w:cs="Arial"/>
                <w:sz w:val="16"/>
                <w:szCs w:val="16"/>
              </w:rPr>
              <w:t>de Especialización</w:t>
            </w:r>
          </w:p>
          <w:p w:rsidR="00EE7967" w:rsidRPr="00F27BF8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  <w:sz w:val="16"/>
                <w:szCs w:val="16"/>
              </w:rPr>
              <w:t>(&lt;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 xml:space="preserve"> 4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0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 xml:space="preserve"> </w:t>
            </w:r>
            <w:r w:rsidRPr="00F27BF8">
              <w:rPr>
                <w:rFonts w:ascii="Arial" w:eastAsia="Trebuchet MS" w:hAnsi="Arial" w:cs="Arial"/>
                <w:sz w:val="16"/>
                <w:szCs w:val="16"/>
              </w:rPr>
              <w:t>horas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 xml:space="preserve"> </w:t>
            </w:r>
            <w:r w:rsidRPr="009C6645">
              <w:rPr>
                <w:rFonts w:ascii="Arial" w:eastAsia="Trebuchet MS" w:hAnsi="Arial" w:cs="Arial"/>
                <w:spacing w:val="1"/>
                <w:sz w:val="16"/>
                <w:szCs w:val="16"/>
              </w:rPr>
              <w:t>c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rono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l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ógi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c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a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s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EE7967" w:rsidRPr="00F27BF8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73B1">
              <w:rPr>
                <w:rFonts w:ascii="Arial" w:eastAsia="Trebuchet MS" w:hAnsi="Arial" w:cs="Arial"/>
                <w:b/>
              </w:rPr>
              <w:t>Actualización</w:t>
            </w:r>
            <w:r w:rsidRPr="008673B1">
              <w:rPr>
                <w:rFonts w:ascii="Arial" w:eastAsia="Trebuchet MS" w:hAnsi="Arial" w:cs="Arial"/>
                <w:b/>
                <w:spacing w:val="-9"/>
              </w:rPr>
              <w:t xml:space="preserve"> </w:t>
            </w:r>
            <w:r w:rsidRPr="008673B1">
              <w:rPr>
                <w:rFonts w:ascii="Arial" w:eastAsia="Trebuchet MS" w:hAnsi="Arial" w:cs="Arial"/>
                <w:b/>
                <w:spacing w:val="1"/>
              </w:rPr>
              <w:t>d</w:t>
            </w:r>
            <w:r w:rsidRPr="008673B1">
              <w:rPr>
                <w:rFonts w:ascii="Arial" w:eastAsia="Trebuchet MS" w:hAnsi="Arial" w:cs="Arial"/>
                <w:b/>
              </w:rPr>
              <w:t>e</w:t>
            </w:r>
            <w:r w:rsidRPr="00F27BF8">
              <w:rPr>
                <w:rFonts w:ascii="Arial" w:eastAsia="Trebuchet MS" w:hAnsi="Arial" w:cs="Arial"/>
                <w:b/>
              </w:rPr>
              <w:t xml:space="preserve"> </w:t>
            </w:r>
            <w:r w:rsidRPr="008673B1">
              <w:rPr>
                <w:rFonts w:ascii="Arial" w:eastAsia="Trebuchet MS" w:hAnsi="Arial" w:cs="Arial"/>
                <w:b/>
              </w:rPr>
              <w:t>C</w:t>
            </w:r>
            <w:r w:rsidRPr="008673B1">
              <w:rPr>
                <w:rFonts w:ascii="Arial" w:eastAsia="Trebuchet MS" w:hAnsi="Arial" w:cs="Arial"/>
                <w:b/>
                <w:spacing w:val="-1"/>
              </w:rPr>
              <w:t>o</w:t>
            </w:r>
            <w:r w:rsidRPr="008673B1">
              <w:rPr>
                <w:rFonts w:ascii="Arial" w:eastAsia="Trebuchet MS" w:hAnsi="Arial" w:cs="Arial"/>
                <w:b/>
              </w:rPr>
              <w:t>n</w:t>
            </w:r>
            <w:r w:rsidRPr="008673B1">
              <w:rPr>
                <w:rFonts w:ascii="Arial" w:eastAsia="Trebuchet MS" w:hAnsi="Arial" w:cs="Arial"/>
                <w:b/>
                <w:spacing w:val="1"/>
              </w:rPr>
              <w:t>o</w:t>
            </w:r>
            <w:r w:rsidRPr="008673B1">
              <w:rPr>
                <w:rFonts w:ascii="Arial" w:eastAsia="Trebuchet MS" w:hAnsi="Arial" w:cs="Arial"/>
                <w:b/>
              </w:rPr>
              <w:t>cimient</w:t>
            </w:r>
            <w:r w:rsidRPr="008673B1">
              <w:rPr>
                <w:rFonts w:ascii="Arial" w:eastAsia="Trebuchet MS" w:hAnsi="Arial" w:cs="Arial"/>
                <w:b/>
                <w:spacing w:val="1"/>
              </w:rPr>
              <w:t>o</w:t>
            </w:r>
            <w:r w:rsidRPr="008673B1">
              <w:rPr>
                <w:rFonts w:ascii="Arial" w:eastAsia="Trebuchet MS" w:hAnsi="Arial" w:cs="Arial"/>
                <w:b/>
              </w:rPr>
              <w:t xml:space="preserve">s 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Ta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ll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er, Congre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s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o, Semi</w:t>
            </w:r>
            <w:r w:rsidRPr="009C6645">
              <w:rPr>
                <w:rFonts w:ascii="Arial" w:eastAsia="Trebuchet MS" w:hAnsi="Arial" w:cs="Arial"/>
                <w:spacing w:val="-1"/>
                <w:sz w:val="16"/>
                <w:szCs w:val="16"/>
              </w:rPr>
              <w:t>n</w:t>
            </w:r>
            <w:r w:rsidRPr="009C6645">
              <w:rPr>
                <w:rFonts w:ascii="Arial" w:eastAsia="Trebuchet MS" w:hAnsi="Arial" w:cs="Arial"/>
                <w:sz w:val="16"/>
                <w:szCs w:val="16"/>
              </w:rPr>
              <w:t>arios, Charlas</w:t>
            </w:r>
          </w:p>
        </w:tc>
      </w:tr>
      <w:tr w:rsidR="00EE7967" w:rsidTr="00CE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rPr>
                <w:rFonts w:ascii="Arial" w:hAnsi="Arial" w:cs="Arial"/>
              </w:rPr>
            </w:pPr>
            <w:r w:rsidRPr="003469C9">
              <w:rPr>
                <w:rFonts w:ascii="Arial" w:eastAsia="Trebuchet MS" w:hAnsi="Arial" w:cs="Arial"/>
              </w:rPr>
              <w:t>≥</w:t>
            </w:r>
            <w:r w:rsidRPr="003469C9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3469C9">
              <w:rPr>
                <w:rFonts w:ascii="Arial" w:eastAsia="Trebuchet MS" w:hAnsi="Arial" w:cs="Arial"/>
              </w:rPr>
              <w:t>180</w:t>
            </w:r>
            <w:r w:rsidRPr="003469C9">
              <w:rPr>
                <w:rFonts w:ascii="Arial" w:eastAsia="Trebuchet MS" w:hAnsi="Arial" w:cs="Arial"/>
                <w:spacing w:val="-3"/>
              </w:rPr>
              <w:t xml:space="preserve"> </w:t>
            </w:r>
            <w:r w:rsidRPr="003469C9">
              <w:rPr>
                <w:rFonts w:ascii="Arial" w:eastAsia="Trebuchet MS" w:hAnsi="Arial" w:cs="Arial"/>
                <w:w w:val="99"/>
              </w:rPr>
              <w:t>UF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23AB">
              <w:rPr>
                <w:rFonts w:ascii="Arial" w:eastAsia="Trebuchet MS" w:hAnsi="Arial" w:cs="Arial"/>
                <w:spacing w:val="1"/>
              </w:rPr>
              <w:t>2</w:t>
            </w:r>
            <w:r w:rsidRPr="00DC23AB">
              <w:rPr>
                <w:rFonts w:ascii="Arial" w:eastAsia="Trebuchet MS" w:hAnsi="Arial" w:cs="Arial"/>
              </w:rPr>
              <w:t>0%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23AB">
              <w:rPr>
                <w:rFonts w:ascii="Arial" w:eastAsia="Trebuchet MS" w:hAnsi="Arial" w:cs="Arial"/>
                <w:spacing w:val="1"/>
              </w:rPr>
              <w:t>10%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EE7967" w:rsidTr="00CE1C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E7967" w:rsidRDefault="00EE7967" w:rsidP="002C1848">
            <w:pPr>
              <w:jc w:val="center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</w:rPr>
              <w:t>90</w:t>
            </w:r>
            <w:r w:rsidRPr="009C6645">
              <w:rPr>
                <w:rFonts w:ascii="Arial" w:eastAsia="Trebuchet MS" w:hAnsi="Arial" w:cs="Arial"/>
                <w:spacing w:val="-2"/>
              </w:rPr>
              <w:t xml:space="preserve"> </w:t>
            </w:r>
            <w:r w:rsidRPr="009C6645">
              <w:rPr>
                <w:rFonts w:ascii="Arial" w:eastAsia="Trebuchet MS" w:hAnsi="Arial" w:cs="Arial"/>
              </w:rPr>
              <w:t>UF</w:t>
            </w:r>
            <w:r w:rsidRPr="009C6645">
              <w:rPr>
                <w:rFonts w:ascii="Arial" w:eastAsia="Trebuchet MS" w:hAnsi="Arial" w:cs="Arial"/>
                <w:spacing w:val="-2"/>
              </w:rPr>
              <w:t xml:space="preserve"> </w:t>
            </w:r>
            <w:r>
              <w:rPr>
                <w:rFonts w:ascii="Arial" w:eastAsia="Trebuchet MS" w:hAnsi="Arial" w:cs="Arial"/>
              </w:rPr>
              <w:t xml:space="preserve">≥ </w:t>
            </w:r>
            <w:r w:rsidRPr="009C6645">
              <w:rPr>
                <w:rFonts w:ascii="Arial" w:eastAsia="Trebuchet MS" w:hAnsi="Arial" w:cs="Arial"/>
              </w:rPr>
              <w:t>180</w:t>
            </w:r>
            <w:r w:rsidRPr="009C6645">
              <w:rPr>
                <w:rFonts w:ascii="Arial" w:eastAsia="Trebuchet MS" w:hAnsi="Arial" w:cs="Arial"/>
                <w:spacing w:val="-3"/>
              </w:rPr>
              <w:t xml:space="preserve"> </w:t>
            </w:r>
            <w:r w:rsidRPr="009C6645">
              <w:rPr>
                <w:rFonts w:ascii="Arial" w:eastAsia="Trebuchet MS" w:hAnsi="Arial" w:cs="Arial"/>
              </w:rPr>
              <w:t>UF</w:t>
            </w:r>
          </w:p>
        </w:tc>
        <w:tc>
          <w:tcPr>
            <w:tcW w:w="1701" w:type="dxa"/>
            <w:vAlign w:val="center"/>
          </w:tcPr>
          <w:p w:rsidR="00EE7967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35DB">
              <w:rPr>
                <w:rFonts w:ascii="Arial" w:eastAsia="Trebuchet MS" w:hAnsi="Arial" w:cs="Arial"/>
                <w:spacing w:val="1"/>
              </w:rPr>
              <w:t>15%</w:t>
            </w:r>
          </w:p>
        </w:tc>
        <w:tc>
          <w:tcPr>
            <w:tcW w:w="1701" w:type="dxa"/>
            <w:vAlign w:val="center"/>
          </w:tcPr>
          <w:p w:rsidR="00EE7967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35DB">
              <w:rPr>
                <w:rFonts w:ascii="Arial" w:eastAsia="Trebuchet MS" w:hAnsi="Arial" w:cs="Arial"/>
                <w:spacing w:val="1"/>
              </w:rPr>
              <w:t>15%</w:t>
            </w:r>
          </w:p>
        </w:tc>
        <w:tc>
          <w:tcPr>
            <w:tcW w:w="2127" w:type="dxa"/>
            <w:vAlign w:val="center"/>
          </w:tcPr>
          <w:p w:rsidR="00EE7967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842" w:type="dxa"/>
            <w:vAlign w:val="center"/>
          </w:tcPr>
          <w:p w:rsidR="00EE7967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EE7967" w:rsidTr="00CE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</w:rPr>
              <w:t>45</w:t>
            </w:r>
            <w:r w:rsidRPr="009C6645">
              <w:rPr>
                <w:rFonts w:ascii="Arial" w:eastAsia="Trebuchet MS" w:hAnsi="Arial" w:cs="Arial"/>
                <w:spacing w:val="-2"/>
              </w:rPr>
              <w:t xml:space="preserve"> </w:t>
            </w:r>
            <w:r w:rsidRPr="009C6645">
              <w:rPr>
                <w:rFonts w:ascii="Arial" w:eastAsia="Trebuchet MS" w:hAnsi="Arial" w:cs="Arial"/>
              </w:rPr>
              <w:t>≥</w:t>
            </w:r>
            <w:r w:rsidRPr="009C6645">
              <w:rPr>
                <w:rFonts w:ascii="Arial" w:eastAsia="Trebuchet MS" w:hAnsi="Arial" w:cs="Arial"/>
                <w:spacing w:val="-1"/>
              </w:rPr>
              <w:t xml:space="preserve"> </w:t>
            </w:r>
            <w:r>
              <w:rPr>
                <w:rFonts w:ascii="Arial" w:eastAsia="Trebuchet MS" w:hAnsi="Arial" w:cs="Arial"/>
                <w:spacing w:val="1"/>
              </w:rPr>
              <w:t>9</w:t>
            </w:r>
            <w:r w:rsidRPr="009C6645">
              <w:rPr>
                <w:rFonts w:ascii="Arial" w:eastAsia="Trebuchet MS" w:hAnsi="Arial" w:cs="Arial"/>
              </w:rPr>
              <w:t>0</w:t>
            </w:r>
            <w:r w:rsidRPr="009C6645">
              <w:rPr>
                <w:rFonts w:ascii="Arial" w:eastAsia="Trebuchet MS" w:hAnsi="Arial" w:cs="Arial"/>
                <w:spacing w:val="-2"/>
              </w:rPr>
              <w:t xml:space="preserve"> </w:t>
            </w:r>
            <w:r w:rsidRPr="009C6645">
              <w:rPr>
                <w:rFonts w:ascii="Arial" w:eastAsia="Trebuchet MS" w:hAnsi="Arial" w:cs="Arial"/>
              </w:rPr>
              <w:t>UF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rebuchet MS" w:hAnsi="Arial" w:cs="Arial"/>
              </w:rPr>
              <w:t>0%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  <w:spacing w:val="1"/>
              </w:rPr>
              <w:t>30%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  <w:spacing w:val="1"/>
              </w:rPr>
              <w:t>50%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7967" w:rsidRDefault="00EE7967" w:rsidP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  <w:spacing w:val="1"/>
              </w:rPr>
              <w:t>50%</w:t>
            </w:r>
          </w:p>
        </w:tc>
      </w:tr>
      <w:tr w:rsidR="00EE7967" w:rsidTr="00CE1C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EE7967" w:rsidRDefault="00EE7967" w:rsidP="002C1848">
            <w:pPr>
              <w:jc w:val="center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</w:rPr>
              <w:t>&lt;</w:t>
            </w:r>
            <w:r w:rsidRPr="009C6645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9C6645">
              <w:rPr>
                <w:rFonts w:ascii="Arial" w:eastAsia="Trebuchet MS" w:hAnsi="Arial" w:cs="Arial"/>
              </w:rPr>
              <w:t>45</w:t>
            </w:r>
            <w:r w:rsidRPr="009C6645">
              <w:rPr>
                <w:rFonts w:ascii="Arial" w:eastAsia="Trebuchet MS" w:hAnsi="Arial" w:cs="Arial"/>
                <w:spacing w:val="-2"/>
              </w:rPr>
              <w:t xml:space="preserve"> </w:t>
            </w:r>
            <w:r w:rsidRPr="009C6645">
              <w:rPr>
                <w:rFonts w:ascii="Arial" w:eastAsia="Trebuchet MS" w:hAnsi="Arial" w:cs="Arial"/>
                <w:w w:val="99"/>
              </w:rPr>
              <w:t>UF</w:t>
            </w:r>
          </w:p>
        </w:tc>
        <w:tc>
          <w:tcPr>
            <w:tcW w:w="1701" w:type="dxa"/>
            <w:vAlign w:val="center"/>
          </w:tcPr>
          <w:p w:rsidR="00EE7967" w:rsidRPr="009C6645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701" w:type="dxa"/>
            <w:vAlign w:val="center"/>
          </w:tcPr>
          <w:p w:rsidR="00EE7967" w:rsidRPr="009C6645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  <w:spacing w:val="1"/>
              </w:rPr>
              <w:t>30%</w:t>
            </w:r>
          </w:p>
        </w:tc>
        <w:tc>
          <w:tcPr>
            <w:tcW w:w="2127" w:type="dxa"/>
            <w:vAlign w:val="center"/>
          </w:tcPr>
          <w:p w:rsidR="00EE7967" w:rsidRPr="009C6645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</w:rPr>
              <w:t>100%</w:t>
            </w:r>
          </w:p>
        </w:tc>
        <w:tc>
          <w:tcPr>
            <w:tcW w:w="1842" w:type="dxa"/>
            <w:vAlign w:val="center"/>
          </w:tcPr>
          <w:p w:rsidR="00EE7967" w:rsidRPr="009C6645" w:rsidRDefault="00EE7967" w:rsidP="002C1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</w:rPr>
              <w:t>100%</w:t>
            </w:r>
          </w:p>
        </w:tc>
      </w:tr>
    </w:tbl>
    <w:p w:rsidR="00EE7967" w:rsidRDefault="00EE7967" w:rsidP="00EE7967"/>
    <w:p w:rsidR="00EE7967" w:rsidRDefault="00EE7967" w:rsidP="00EE7967">
      <w:pPr>
        <w:jc w:val="both"/>
        <w:rPr>
          <w:rFonts w:ascii="Arial" w:eastAsia="Trebuchet MS" w:hAnsi="Arial" w:cs="Arial"/>
        </w:rPr>
      </w:pPr>
      <w:r w:rsidRPr="009C6645">
        <w:rPr>
          <w:rFonts w:ascii="Arial" w:eastAsia="Trebuchet MS" w:hAnsi="Arial" w:cs="Arial"/>
        </w:rPr>
        <w:t>(*) El valor del plan de estudios considera valor de la matrícula más el valor del arancel anual</w:t>
      </w:r>
      <w:r>
        <w:rPr>
          <w:rFonts w:ascii="Arial" w:eastAsia="Trebuchet MS" w:hAnsi="Arial" w:cs="Arial"/>
        </w:rPr>
        <w:t>.</w:t>
      </w:r>
      <w:r w:rsidR="0055163B">
        <w:rPr>
          <w:rFonts w:ascii="Arial" w:eastAsia="Trebuchet MS" w:hAnsi="Arial" w:cs="Arial"/>
        </w:rPr>
        <w:t xml:space="preserve"> El valor de la UF corresponderá al indicado por SII al inicio del concurso.</w:t>
      </w:r>
    </w:p>
    <w:p w:rsidR="00EE7967" w:rsidRDefault="00EE7967" w:rsidP="00EE7967"/>
    <w:p w:rsidR="00EE7967" w:rsidRPr="009C6645" w:rsidRDefault="00EE7967" w:rsidP="00EE7967">
      <w:pPr>
        <w:jc w:val="both"/>
        <w:rPr>
          <w:rFonts w:ascii="Arial" w:eastAsia="Trebuchet MS" w:hAnsi="Arial" w:cs="Arial"/>
        </w:rPr>
      </w:pPr>
    </w:p>
    <w:tbl>
      <w:tblPr>
        <w:tblStyle w:val="Listaclara-nfasis1"/>
        <w:tblW w:w="8758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1418"/>
        <w:gridCol w:w="1418"/>
        <w:gridCol w:w="1418"/>
        <w:gridCol w:w="1418"/>
      </w:tblGrid>
      <w:tr w:rsidR="002C1848" w:rsidTr="00CE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8" w:type="dxa"/>
            <w:gridSpan w:val="6"/>
            <w:vAlign w:val="center"/>
          </w:tcPr>
          <w:p w:rsidR="002C1848" w:rsidRDefault="002C1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PROGRAMAS INTER</w:t>
            </w:r>
            <w:r w:rsidRPr="009C6645">
              <w:rPr>
                <w:rFonts w:ascii="Arial" w:hAnsi="Arial" w:cs="Arial"/>
                <w:color w:val="000000" w:themeColor="text1"/>
              </w:rPr>
              <w:t>NACIONALES</w:t>
            </w:r>
            <w:r>
              <w:rPr>
                <w:rFonts w:ascii="Arial" w:hAnsi="Arial" w:cs="Arial"/>
                <w:color w:val="000000" w:themeColor="text1"/>
              </w:rPr>
              <w:t xml:space="preserve"> (**)</w:t>
            </w:r>
          </w:p>
        </w:tc>
      </w:tr>
      <w:tr w:rsidR="00091BD5" w:rsidTr="00CE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2C1848" w:rsidRDefault="002C1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PROGRAMA COMPLETO</w:t>
            </w:r>
          </w:p>
        </w:tc>
        <w:tc>
          <w:tcPr>
            <w:tcW w:w="7090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C1848" w:rsidRPr="009C6645" w:rsidRDefault="002C1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GASTOS CONSIDERADOS</w:t>
            </w:r>
          </w:p>
        </w:tc>
      </w:tr>
      <w:tr w:rsidR="00CE1CBE" w:rsidTr="00CE1CB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BE5F1" w:themeFill="accent1" w:themeFillTint="33"/>
            <w:vAlign w:val="center"/>
          </w:tcPr>
          <w:p w:rsidR="00B71000" w:rsidRDefault="00B71000" w:rsidP="00CE1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71000" w:rsidRPr="009C6645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6645">
              <w:rPr>
                <w:rFonts w:ascii="Arial" w:eastAsia="Trebuchet MS" w:hAnsi="Arial" w:cs="Arial"/>
                <w:b/>
              </w:rPr>
              <w:t>Matríc</w:t>
            </w:r>
            <w:r w:rsidRPr="009C6645">
              <w:rPr>
                <w:rFonts w:ascii="Arial" w:eastAsia="Trebuchet MS" w:hAnsi="Arial" w:cs="Arial"/>
                <w:b/>
                <w:spacing w:val="1"/>
              </w:rPr>
              <w:t>u</w:t>
            </w:r>
            <w:r w:rsidRPr="009C6645">
              <w:rPr>
                <w:rFonts w:ascii="Arial" w:eastAsia="Trebuchet MS" w:hAnsi="Arial" w:cs="Arial"/>
                <w:b/>
              </w:rPr>
              <w:t>la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71000" w:rsidRPr="00F27BF8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  <w:b/>
              </w:rPr>
              <w:t>Transporte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71000" w:rsidRPr="00F27BF8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  <w:b/>
              </w:rPr>
              <w:t>Alojamie</w:t>
            </w:r>
            <w:r w:rsidRPr="009C6645">
              <w:rPr>
                <w:rFonts w:ascii="Arial" w:eastAsia="Trebuchet MS" w:hAnsi="Arial" w:cs="Arial"/>
                <w:b/>
                <w:spacing w:val="1"/>
              </w:rPr>
              <w:t>n</w:t>
            </w:r>
            <w:r w:rsidRPr="009C6645">
              <w:rPr>
                <w:rFonts w:ascii="Arial" w:eastAsia="Trebuchet MS" w:hAnsi="Arial" w:cs="Arial"/>
                <w:b/>
              </w:rPr>
              <w:t>to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71000" w:rsidRPr="008673B1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rebuchet MS" w:hAnsi="Arial" w:cs="Arial"/>
                <w:b/>
              </w:rPr>
            </w:pPr>
            <w:r w:rsidRPr="009C6645">
              <w:rPr>
                <w:rFonts w:ascii="Arial" w:eastAsia="Trebuchet MS" w:hAnsi="Arial" w:cs="Arial"/>
                <w:b/>
              </w:rPr>
              <w:t>Viático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71000" w:rsidRPr="00F27BF8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6645">
              <w:rPr>
                <w:rFonts w:ascii="Arial" w:eastAsia="Trebuchet MS" w:hAnsi="Arial" w:cs="Arial"/>
                <w:b/>
              </w:rPr>
              <w:t>Mat</w:t>
            </w:r>
            <w:r w:rsidRPr="009C6645">
              <w:rPr>
                <w:rFonts w:ascii="Arial" w:eastAsia="Trebuchet MS" w:hAnsi="Arial" w:cs="Arial"/>
                <w:b/>
                <w:spacing w:val="-1"/>
              </w:rPr>
              <w:t>e</w:t>
            </w:r>
            <w:r w:rsidRPr="009C6645">
              <w:rPr>
                <w:rFonts w:ascii="Arial" w:eastAsia="Trebuchet MS" w:hAnsi="Arial" w:cs="Arial"/>
                <w:b/>
              </w:rPr>
              <w:t>riales (*</w:t>
            </w:r>
            <w:r>
              <w:rPr>
                <w:rFonts w:ascii="Arial" w:eastAsia="Trebuchet MS" w:hAnsi="Arial" w:cs="Arial"/>
                <w:b/>
              </w:rPr>
              <w:t>**</w:t>
            </w:r>
            <w:r w:rsidRPr="009C6645">
              <w:rPr>
                <w:rFonts w:ascii="Arial" w:eastAsia="Trebuchet MS" w:hAnsi="Arial" w:cs="Arial"/>
                <w:b/>
              </w:rPr>
              <w:t>)</w:t>
            </w:r>
          </w:p>
        </w:tc>
      </w:tr>
      <w:tr w:rsidR="00B71000" w:rsidRPr="00B71000" w:rsidTr="00CE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&gt; 65</w:t>
            </w:r>
            <w:r w:rsidRPr="00B71000">
              <w:rPr>
                <w:rFonts w:ascii="Arial" w:eastAsia="Trebuchet MS" w:hAnsi="Arial" w:cs="Arial"/>
                <w:spacing w:val="-2"/>
              </w:rPr>
              <w:t xml:space="preserve"> </w:t>
            </w:r>
            <w:r w:rsidRPr="00B71000">
              <w:rPr>
                <w:rFonts w:ascii="Arial" w:eastAsia="Trebuchet MS" w:hAnsi="Arial" w:cs="Arial"/>
              </w:rPr>
              <w:t>UF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100%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  <w:spacing w:val="1"/>
              </w:rPr>
              <w:t>40%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  <w:spacing w:val="1"/>
              </w:rPr>
              <w:t>40</w:t>
            </w:r>
            <w:r w:rsidRPr="00B71000">
              <w:rPr>
                <w:rFonts w:ascii="Arial" w:eastAsia="Trebuchet MS" w:hAnsi="Arial" w:cs="Arial"/>
              </w:rPr>
              <w:t>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  <w:spacing w:val="1"/>
              </w:rPr>
              <w:t>20%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100%</w:t>
            </w:r>
          </w:p>
        </w:tc>
      </w:tr>
      <w:tr w:rsidR="00B71000" w:rsidRPr="00B71000" w:rsidTr="00CE1C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71000" w:rsidRPr="00B71000" w:rsidRDefault="00B71000">
            <w:pPr>
              <w:jc w:val="center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40</w:t>
            </w:r>
            <w:r w:rsidRPr="00B71000">
              <w:rPr>
                <w:rFonts w:ascii="Arial" w:eastAsia="Trebuchet MS" w:hAnsi="Arial" w:cs="Arial"/>
                <w:spacing w:val="-2"/>
              </w:rPr>
              <w:t xml:space="preserve"> </w:t>
            </w:r>
            <w:r w:rsidRPr="00B71000">
              <w:rPr>
                <w:rFonts w:ascii="Arial" w:eastAsia="Trebuchet MS" w:hAnsi="Arial" w:cs="Arial"/>
              </w:rPr>
              <w:t>UF</w:t>
            </w:r>
            <w:r w:rsidRPr="00B71000">
              <w:rPr>
                <w:rFonts w:ascii="Arial" w:eastAsia="Trebuchet MS" w:hAnsi="Arial" w:cs="Arial"/>
                <w:spacing w:val="-2"/>
              </w:rPr>
              <w:t xml:space="preserve"> </w:t>
            </w:r>
            <w:r w:rsidRPr="00B71000">
              <w:rPr>
                <w:rFonts w:ascii="Arial" w:eastAsia="Trebuchet MS" w:hAnsi="Arial" w:cs="Arial"/>
              </w:rPr>
              <w:t xml:space="preserve">≥ </w:t>
            </w:r>
            <w:r w:rsidRPr="00B71000">
              <w:rPr>
                <w:rFonts w:ascii="Arial" w:eastAsia="Trebuchet MS" w:hAnsi="Arial" w:cs="Arial"/>
                <w:w w:val="99"/>
              </w:rPr>
              <w:t>65 UF</w:t>
            </w:r>
          </w:p>
        </w:tc>
        <w:tc>
          <w:tcPr>
            <w:tcW w:w="1418" w:type="dxa"/>
            <w:vAlign w:val="center"/>
          </w:tcPr>
          <w:p w:rsidR="00B71000" w:rsidRPr="00B71000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100%</w:t>
            </w:r>
          </w:p>
        </w:tc>
        <w:tc>
          <w:tcPr>
            <w:tcW w:w="1418" w:type="dxa"/>
            <w:vAlign w:val="center"/>
          </w:tcPr>
          <w:p w:rsidR="00B71000" w:rsidRPr="00B71000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  <w:spacing w:val="1"/>
              </w:rPr>
              <w:t>5</w:t>
            </w:r>
            <w:r w:rsidRPr="00B71000">
              <w:rPr>
                <w:rFonts w:ascii="Arial" w:eastAsia="Trebuchet MS" w:hAnsi="Arial" w:cs="Arial"/>
              </w:rPr>
              <w:t>0%</w:t>
            </w:r>
          </w:p>
        </w:tc>
        <w:tc>
          <w:tcPr>
            <w:tcW w:w="1418" w:type="dxa"/>
            <w:vAlign w:val="center"/>
          </w:tcPr>
          <w:p w:rsidR="00B71000" w:rsidRPr="00B71000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  <w:spacing w:val="1"/>
              </w:rPr>
              <w:t>50</w:t>
            </w:r>
            <w:r w:rsidRPr="00B71000">
              <w:rPr>
                <w:rFonts w:ascii="Arial" w:eastAsia="Trebuchet MS" w:hAnsi="Arial"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B71000" w:rsidRPr="00B71000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  <w:spacing w:val="1"/>
              </w:rPr>
              <w:t>50%</w:t>
            </w:r>
          </w:p>
        </w:tc>
        <w:tc>
          <w:tcPr>
            <w:tcW w:w="1418" w:type="dxa"/>
            <w:vAlign w:val="center"/>
          </w:tcPr>
          <w:p w:rsidR="00B71000" w:rsidRPr="00B71000" w:rsidRDefault="00B71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100%</w:t>
            </w:r>
          </w:p>
        </w:tc>
      </w:tr>
      <w:tr w:rsidR="00B71000" w:rsidRPr="00B71000" w:rsidTr="00CE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&lt;</w:t>
            </w:r>
            <w:r w:rsidRPr="00B71000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B71000">
              <w:rPr>
                <w:rFonts w:ascii="Arial" w:eastAsia="Trebuchet MS" w:hAnsi="Arial" w:cs="Arial"/>
              </w:rPr>
              <w:t>40</w:t>
            </w:r>
            <w:r w:rsidRPr="00B71000">
              <w:rPr>
                <w:rFonts w:ascii="Arial" w:eastAsia="Trebuchet MS" w:hAnsi="Arial" w:cs="Arial"/>
                <w:spacing w:val="-2"/>
              </w:rPr>
              <w:t xml:space="preserve"> </w:t>
            </w:r>
            <w:r w:rsidRPr="00B71000">
              <w:rPr>
                <w:rFonts w:ascii="Arial" w:eastAsia="Trebuchet MS" w:hAnsi="Arial" w:cs="Arial"/>
                <w:w w:val="99"/>
              </w:rPr>
              <w:t>UF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100%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100%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  <w:spacing w:val="1"/>
              </w:rPr>
              <w:t>50%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rebuchet MS" w:hAnsi="Arial" w:cs="Arial"/>
                <w:spacing w:val="1"/>
              </w:rPr>
            </w:pPr>
            <w:r w:rsidRPr="00B71000">
              <w:rPr>
                <w:rFonts w:ascii="Arial" w:eastAsia="Trebuchet MS" w:hAnsi="Arial" w:cs="Arial"/>
              </w:rPr>
              <w:t>100%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1000" w:rsidRPr="00B71000" w:rsidRDefault="00B71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1000">
              <w:rPr>
                <w:rFonts w:ascii="Arial" w:eastAsia="Trebuchet MS" w:hAnsi="Arial" w:cs="Arial"/>
              </w:rPr>
              <w:t>100%</w:t>
            </w:r>
          </w:p>
        </w:tc>
      </w:tr>
    </w:tbl>
    <w:p w:rsidR="00EE7967" w:rsidRPr="00B71000" w:rsidRDefault="00EE7967" w:rsidP="00EE7967">
      <w:pPr>
        <w:spacing w:before="31" w:line="276" w:lineRule="auto"/>
        <w:ind w:right="1008"/>
        <w:rPr>
          <w:rFonts w:ascii="Arial" w:eastAsia="Trebuchet MS" w:hAnsi="Arial" w:cs="Arial"/>
        </w:rPr>
      </w:pPr>
    </w:p>
    <w:p w:rsidR="00EE7967" w:rsidRPr="00CE1CBE" w:rsidRDefault="00EE7967" w:rsidP="00CE1CBE">
      <w:pPr>
        <w:tabs>
          <w:tab w:val="left" w:pos="7371"/>
        </w:tabs>
        <w:spacing w:before="31" w:line="276" w:lineRule="auto"/>
        <w:ind w:right="13"/>
        <w:jc w:val="both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 xml:space="preserve">(**) </w:t>
      </w:r>
      <w:r w:rsidRPr="009C6645">
        <w:rPr>
          <w:rFonts w:ascii="Arial" w:eastAsia="Trebuchet MS" w:hAnsi="Arial" w:cs="Arial"/>
        </w:rPr>
        <w:t xml:space="preserve">Están considerados </w:t>
      </w:r>
      <w:r w:rsidRPr="00CE1CBE">
        <w:rPr>
          <w:rFonts w:ascii="Arial" w:eastAsia="Trebuchet MS" w:hAnsi="Arial" w:cs="Arial"/>
          <w:u w:val="single"/>
        </w:rPr>
        <w:t>solamente</w:t>
      </w:r>
      <w:r w:rsidRPr="00B71000">
        <w:rPr>
          <w:rFonts w:ascii="Arial" w:eastAsia="Trebuchet MS" w:hAnsi="Arial" w:cs="Arial"/>
        </w:rPr>
        <w:t xml:space="preserve"> </w:t>
      </w:r>
      <w:r w:rsidRPr="009C6645">
        <w:rPr>
          <w:rFonts w:ascii="Arial" w:eastAsia="Trebuchet MS" w:hAnsi="Arial" w:cs="Arial"/>
        </w:rPr>
        <w:t xml:space="preserve">seminarios, congresos y </w:t>
      </w:r>
      <w:r>
        <w:rPr>
          <w:rFonts w:ascii="Arial" w:eastAsia="Trebuchet MS" w:hAnsi="Arial" w:cs="Arial"/>
        </w:rPr>
        <w:t>pasantías.</w:t>
      </w:r>
    </w:p>
    <w:p w:rsidR="00D41459" w:rsidRPr="008B65F1" w:rsidRDefault="00EE7967" w:rsidP="00AD449B">
      <w:pPr>
        <w:tabs>
          <w:tab w:val="left" w:pos="7371"/>
        </w:tabs>
        <w:ind w:right="11"/>
        <w:jc w:val="both"/>
        <w:rPr>
          <w:rFonts w:ascii="Arial" w:eastAsia="Trebuchet MS" w:hAnsi="Arial" w:cs="Arial"/>
        </w:rPr>
      </w:pPr>
      <w:r w:rsidRPr="009C6645">
        <w:rPr>
          <w:rFonts w:ascii="Arial" w:eastAsia="Trebuchet MS" w:hAnsi="Arial" w:cs="Arial"/>
        </w:rPr>
        <w:t>(*</w:t>
      </w:r>
      <w:r w:rsidR="00B71000">
        <w:rPr>
          <w:rFonts w:ascii="Arial" w:eastAsia="Trebuchet MS" w:hAnsi="Arial" w:cs="Arial"/>
        </w:rPr>
        <w:t>**</w:t>
      </w:r>
      <w:r w:rsidRPr="009C6645">
        <w:rPr>
          <w:rFonts w:ascii="Arial" w:eastAsia="Trebuchet MS" w:hAnsi="Arial" w:cs="Arial"/>
        </w:rPr>
        <w:t>)</w:t>
      </w:r>
      <w:r w:rsidR="00B71000">
        <w:rPr>
          <w:rFonts w:ascii="Arial" w:eastAsia="Trebuchet MS" w:hAnsi="Arial" w:cs="Arial"/>
        </w:rPr>
        <w:t xml:space="preserve"> </w:t>
      </w:r>
      <w:r w:rsidRPr="009C6645">
        <w:rPr>
          <w:rFonts w:ascii="Arial" w:eastAsia="Trebuchet MS" w:hAnsi="Arial" w:cs="Arial"/>
        </w:rPr>
        <w:t>Para</w:t>
      </w:r>
      <w:r w:rsidRPr="009C6645">
        <w:rPr>
          <w:rFonts w:ascii="Arial" w:eastAsia="Trebuchet MS" w:hAnsi="Arial" w:cs="Arial"/>
          <w:spacing w:val="52"/>
        </w:rPr>
        <w:t xml:space="preserve"> </w:t>
      </w:r>
      <w:r w:rsidRPr="009C6645">
        <w:rPr>
          <w:rFonts w:ascii="Arial" w:eastAsia="Trebuchet MS" w:hAnsi="Arial" w:cs="Arial"/>
        </w:rPr>
        <w:t>el</w:t>
      </w:r>
      <w:r w:rsidRPr="009C6645">
        <w:rPr>
          <w:rFonts w:ascii="Arial" w:eastAsia="Trebuchet MS" w:hAnsi="Arial" w:cs="Arial"/>
          <w:spacing w:val="55"/>
        </w:rPr>
        <w:t xml:space="preserve"> </w:t>
      </w:r>
      <w:r w:rsidRPr="009C6645">
        <w:rPr>
          <w:rFonts w:ascii="Arial" w:eastAsia="Trebuchet MS" w:hAnsi="Arial" w:cs="Arial"/>
        </w:rPr>
        <w:t>caso</w:t>
      </w:r>
      <w:r w:rsidRPr="009C6645">
        <w:rPr>
          <w:rFonts w:ascii="Arial" w:eastAsia="Trebuchet MS" w:hAnsi="Arial" w:cs="Arial"/>
          <w:spacing w:val="53"/>
        </w:rPr>
        <w:t xml:space="preserve"> </w:t>
      </w:r>
      <w:r w:rsidRPr="009C6645">
        <w:rPr>
          <w:rFonts w:ascii="Arial" w:eastAsia="Trebuchet MS" w:hAnsi="Arial" w:cs="Arial"/>
        </w:rPr>
        <w:t>de</w:t>
      </w:r>
      <w:r w:rsidRPr="009C6645">
        <w:rPr>
          <w:rFonts w:ascii="Arial" w:eastAsia="Trebuchet MS" w:hAnsi="Arial" w:cs="Arial"/>
          <w:spacing w:val="55"/>
        </w:rPr>
        <w:t xml:space="preserve"> </w:t>
      </w:r>
      <w:r w:rsidRPr="009C6645">
        <w:rPr>
          <w:rFonts w:ascii="Arial" w:eastAsia="Trebuchet MS" w:hAnsi="Arial" w:cs="Arial"/>
        </w:rPr>
        <w:t>presen</w:t>
      </w:r>
      <w:r w:rsidRPr="009C6645">
        <w:rPr>
          <w:rFonts w:ascii="Arial" w:eastAsia="Trebuchet MS" w:hAnsi="Arial" w:cs="Arial"/>
          <w:spacing w:val="1"/>
        </w:rPr>
        <w:t>t</w:t>
      </w:r>
      <w:r w:rsidRPr="009C6645">
        <w:rPr>
          <w:rFonts w:ascii="Arial" w:eastAsia="Trebuchet MS" w:hAnsi="Arial" w:cs="Arial"/>
        </w:rPr>
        <w:t>ación</w:t>
      </w:r>
      <w:r w:rsidRPr="009C6645">
        <w:rPr>
          <w:rFonts w:ascii="Arial" w:eastAsia="Trebuchet MS" w:hAnsi="Arial" w:cs="Arial"/>
          <w:spacing w:val="45"/>
        </w:rPr>
        <w:t xml:space="preserve"> </w:t>
      </w:r>
      <w:r w:rsidRPr="009C6645">
        <w:rPr>
          <w:rFonts w:ascii="Arial" w:eastAsia="Trebuchet MS" w:hAnsi="Arial" w:cs="Arial"/>
        </w:rPr>
        <w:t>de</w:t>
      </w:r>
      <w:r w:rsidRPr="009C6645">
        <w:rPr>
          <w:rFonts w:ascii="Arial" w:eastAsia="Trebuchet MS" w:hAnsi="Arial" w:cs="Arial"/>
          <w:spacing w:val="55"/>
        </w:rPr>
        <w:t xml:space="preserve"> </w:t>
      </w:r>
      <w:r w:rsidRPr="009C6645">
        <w:rPr>
          <w:rFonts w:ascii="Arial" w:eastAsia="Trebuchet MS" w:hAnsi="Arial" w:cs="Arial"/>
        </w:rPr>
        <w:t>ponencias</w:t>
      </w:r>
      <w:r w:rsidRPr="009C6645">
        <w:rPr>
          <w:rFonts w:ascii="Arial" w:eastAsia="Trebuchet MS" w:hAnsi="Arial" w:cs="Arial"/>
          <w:spacing w:val="46"/>
        </w:rPr>
        <w:t xml:space="preserve"> </w:t>
      </w:r>
      <w:r w:rsidRPr="009C6645">
        <w:rPr>
          <w:rFonts w:ascii="Arial" w:eastAsia="Trebuchet MS" w:hAnsi="Arial" w:cs="Arial"/>
          <w:spacing w:val="1"/>
        </w:rPr>
        <w:t>s</w:t>
      </w:r>
      <w:r w:rsidRPr="009C6645">
        <w:rPr>
          <w:rFonts w:ascii="Arial" w:eastAsia="Trebuchet MS" w:hAnsi="Arial" w:cs="Arial"/>
        </w:rPr>
        <w:t>e</w:t>
      </w:r>
      <w:r w:rsidRPr="009C6645">
        <w:rPr>
          <w:rFonts w:ascii="Arial" w:eastAsia="Trebuchet MS" w:hAnsi="Arial" w:cs="Arial"/>
          <w:spacing w:val="56"/>
        </w:rPr>
        <w:t xml:space="preserve"> </w:t>
      </w:r>
      <w:r w:rsidRPr="009C6645">
        <w:rPr>
          <w:rFonts w:ascii="Arial" w:eastAsia="Trebuchet MS" w:hAnsi="Arial" w:cs="Arial"/>
        </w:rPr>
        <w:t>consider</w:t>
      </w:r>
      <w:r w:rsidRPr="009C6645">
        <w:rPr>
          <w:rFonts w:ascii="Arial" w:eastAsia="Trebuchet MS" w:hAnsi="Arial" w:cs="Arial"/>
          <w:spacing w:val="1"/>
        </w:rPr>
        <w:t>a</w:t>
      </w:r>
      <w:r w:rsidRPr="009C6645">
        <w:rPr>
          <w:rFonts w:ascii="Arial" w:eastAsia="Trebuchet MS" w:hAnsi="Arial" w:cs="Arial"/>
        </w:rPr>
        <w:t>n</w:t>
      </w:r>
      <w:r w:rsidRPr="009C6645">
        <w:rPr>
          <w:rFonts w:ascii="Arial" w:eastAsia="Trebuchet MS" w:hAnsi="Arial" w:cs="Arial"/>
          <w:spacing w:val="47"/>
        </w:rPr>
        <w:t xml:space="preserve"> </w:t>
      </w:r>
      <w:r w:rsidRPr="009C6645">
        <w:rPr>
          <w:rFonts w:ascii="Arial" w:eastAsia="Trebuchet MS" w:hAnsi="Arial" w:cs="Arial"/>
        </w:rPr>
        <w:t>gastos</w:t>
      </w:r>
      <w:r w:rsidRPr="009C6645">
        <w:rPr>
          <w:rFonts w:ascii="Arial" w:eastAsia="Trebuchet MS" w:hAnsi="Arial" w:cs="Arial"/>
          <w:spacing w:val="51"/>
        </w:rPr>
        <w:t xml:space="preserve"> </w:t>
      </w:r>
      <w:r w:rsidRPr="009C6645">
        <w:rPr>
          <w:rFonts w:ascii="Arial" w:eastAsia="Trebuchet MS" w:hAnsi="Arial" w:cs="Arial"/>
        </w:rPr>
        <w:t>a</w:t>
      </w:r>
      <w:r w:rsidRPr="009C6645">
        <w:rPr>
          <w:rFonts w:ascii="Arial" w:eastAsia="Trebuchet MS" w:hAnsi="Arial" w:cs="Arial"/>
          <w:spacing w:val="1"/>
        </w:rPr>
        <w:t>s</w:t>
      </w:r>
      <w:r w:rsidRPr="009C6645">
        <w:rPr>
          <w:rFonts w:ascii="Arial" w:eastAsia="Trebuchet MS" w:hAnsi="Arial" w:cs="Arial"/>
        </w:rPr>
        <w:t>ociados</w:t>
      </w:r>
      <w:r w:rsidRPr="009C6645">
        <w:rPr>
          <w:rFonts w:ascii="Arial" w:eastAsia="Trebuchet MS" w:hAnsi="Arial" w:cs="Arial"/>
          <w:spacing w:val="48"/>
        </w:rPr>
        <w:t xml:space="preserve"> </w:t>
      </w:r>
      <w:r w:rsidRPr="009C6645">
        <w:rPr>
          <w:rFonts w:ascii="Arial" w:eastAsia="Trebuchet MS" w:hAnsi="Arial" w:cs="Arial"/>
        </w:rPr>
        <w:t>a materiales</w:t>
      </w:r>
      <w:r w:rsidRPr="009C6645">
        <w:rPr>
          <w:rFonts w:ascii="Arial" w:eastAsia="Trebuchet MS" w:hAnsi="Arial" w:cs="Arial"/>
          <w:spacing w:val="-9"/>
        </w:rPr>
        <w:t xml:space="preserve"> </w:t>
      </w:r>
      <w:r w:rsidRPr="009C6645">
        <w:rPr>
          <w:rFonts w:ascii="Arial" w:eastAsia="Trebuchet MS" w:hAnsi="Arial" w:cs="Arial"/>
          <w:spacing w:val="1"/>
        </w:rPr>
        <w:t>(</w:t>
      </w:r>
      <w:r w:rsidRPr="009C6645">
        <w:rPr>
          <w:rFonts w:ascii="Arial" w:eastAsia="Trebuchet MS" w:hAnsi="Arial" w:cs="Arial"/>
        </w:rPr>
        <w:t>pendrive,</w:t>
      </w:r>
      <w:r w:rsidRPr="009C6645">
        <w:rPr>
          <w:rFonts w:ascii="Arial" w:eastAsia="Trebuchet MS" w:hAnsi="Arial" w:cs="Arial"/>
          <w:spacing w:val="-10"/>
        </w:rPr>
        <w:t xml:space="preserve"> </w:t>
      </w:r>
      <w:r w:rsidRPr="009C6645">
        <w:rPr>
          <w:rFonts w:ascii="Arial" w:eastAsia="Trebuchet MS" w:hAnsi="Arial" w:cs="Arial"/>
          <w:spacing w:val="1"/>
        </w:rPr>
        <w:t>i</w:t>
      </w:r>
      <w:r w:rsidRPr="009C6645">
        <w:rPr>
          <w:rFonts w:ascii="Arial" w:eastAsia="Trebuchet MS" w:hAnsi="Arial" w:cs="Arial"/>
        </w:rPr>
        <w:t>mpresi</w:t>
      </w:r>
      <w:r w:rsidRPr="009C6645">
        <w:rPr>
          <w:rFonts w:ascii="Arial" w:eastAsia="Trebuchet MS" w:hAnsi="Arial" w:cs="Arial"/>
          <w:spacing w:val="1"/>
        </w:rPr>
        <w:t>o</w:t>
      </w:r>
      <w:r w:rsidRPr="009C6645">
        <w:rPr>
          <w:rFonts w:ascii="Arial" w:eastAsia="Trebuchet MS" w:hAnsi="Arial" w:cs="Arial"/>
        </w:rPr>
        <w:t>nes,</w:t>
      </w:r>
      <w:r w:rsidRPr="009C6645">
        <w:rPr>
          <w:rFonts w:ascii="Arial" w:eastAsia="Trebuchet MS" w:hAnsi="Arial" w:cs="Arial"/>
          <w:spacing w:val="-12"/>
        </w:rPr>
        <w:t xml:space="preserve"> </w:t>
      </w:r>
      <w:r w:rsidRPr="009C6645">
        <w:rPr>
          <w:rFonts w:ascii="Arial" w:eastAsia="Trebuchet MS" w:hAnsi="Arial" w:cs="Arial"/>
        </w:rPr>
        <w:t>papel,</w:t>
      </w:r>
      <w:r w:rsidRPr="009C6645">
        <w:rPr>
          <w:rFonts w:ascii="Arial" w:eastAsia="Trebuchet MS" w:hAnsi="Arial" w:cs="Arial"/>
          <w:spacing w:val="-6"/>
        </w:rPr>
        <w:t xml:space="preserve"> </w:t>
      </w:r>
      <w:proofErr w:type="spellStart"/>
      <w:r w:rsidRPr="009C6645">
        <w:rPr>
          <w:rFonts w:ascii="Arial" w:eastAsia="Trebuchet MS" w:hAnsi="Arial" w:cs="Arial"/>
        </w:rPr>
        <w:t>etc</w:t>
      </w:r>
      <w:proofErr w:type="spellEnd"/>
      <w:r w:rsidRPr="009C6645">
        <w:rPr>
          <w:rFonts w:ascii="Arial" w:eastAsia="Trebuchet MS" w:hAnsi="Arial" w:cs="Arial"/>
          <w:spacing w:val="1"/>
        </w:rPr>
        <w:t>)</w:t>
      </w:r>
      <w:r w:rsidRPr="009C6645">
        <w:rPr>
          <w:rFonts w:ascii="Arial" w:eastAsia="Trebuchet MS" w:hAnsi="Arial" w:cs="Arial"/>
        </w:rPr>
        <w:t>.</w:t>
      </w:r>
    </w:p>
    <w:sectPr w:rsidR="00D41459" w:rsidRPr="008B65F1" w:rsidSect="008A77CA">
      <w:headerReference w:type="default" r:id="rId8"/>
      <w:footerReference w:type="default" r:id="rId9"/>
      <w:pgSz w:w="11920" w:h="16840"/>
      <w:pgMar w:top="1417" w:right="1701" w:bottom="1417" w:left="1701" w:header="708" w:footer="1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CD" w:rsidRDefault="00AE10CD">
      <w:r>
        <w:separator/>
      </w:r>
    </w:p>
  </w:endnote>
  <w:endnote w:type="continuationSeparator" w:id="0">
    <w:p w:rsidR="00AE10CD" w:rsidRDefault="00A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Pr="00CE1CBE" w:rsidRDefault="002C1848" w:rsidP="00CE1CBE">
    <w:pPr>
      <w:spacing w:line="200" w:lineRule="exact"/>
      <w:ind w:left="1416" w:hanging="1416"/>
      <w:jc w:val="center"/>
      <w:rPr>
        <w:rFonts w:ascii="Arial" w:hAnsi="Arial" w:cs="Arial"/>
        <w:color w:val="1F497D" w:themeColor="text2"/>
      </w:rPr>
    </w:pPr>
    <w:r w:rsidRPr="00CE1CBE">
      <w:rPr>
        <w:rFonts w:ascii="Arial" w:hAnsi="Arial" w:cs="Arial"/>
        <w:color w:val="1F497D" w:themeColor="text2"/>
      </w:rPr>
      <w:t xml:space="preserve">Dirección de </w:t>
    </w:r>
    <w:r w:rsidR="00DC4E66">
      <w:rPr>
        <w:rFonts w:ascii="Arial" w:hAnsi="Arial" w:cs="Arial"/>
        <w:color w:val="1F497D" w:themeColor="text2"/>
      </w:rPr>
      <w:t>Gestión y Desarrollo de Personas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CD" w:rsidRDefault="00AE10CD">
      <w:r>
        <w:separator/>
      </w:r>
    </w:p>
  </w:footnote>
  <w:footnote w:type="continuationSeparator" w:id="0">
    <w:p w:rsidR="00AE10CD" w:rsidRDefault="00AE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Pr="00706032" w:rsidRDefault="00A34077" w:rsidP="00B8446A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361950</wp:posOffset>
          </wp:positionH>
          <wp:positionV relativeFrom="paragraph">
            <wp:posOffset>-544830</wp:posOffset>
          </wp:positionV>
          <wp:extent cx="1228725" cy="1228725"/>
          <wp:effectExtent l="0" t="0" r="9525" b="9525"/>
          <wp:wrapNone/>
          <wp:docPr id="1" name="Imagen 1" descr="Instituto Profesional IPCHILE - IP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Profesional IPCHILE - IPCHI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955"/>
    <w:multiLevelType w:val="hybridMultilevel"/>
    <w:tmpl w:val="439C38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508"/>
    <w:multiLevelType w:val="hybridMultilevel"/>
    <w:tmpl w:val="5734B9D6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8025EF4"/>
    <w:multiLevelType w:val="hybridMultilevel"/>
    <w:tmpl w:val="19C277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2C81"/>
    <w:multiLevelType w:val="hybridMultilevel"/>
    <w:tmpl w:val="5FC8D6FE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18963DB"/>
    <w:multiLevelType w:val="multilevel"/>
    <w:tmpl w:val="1CF2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A04AB2"/>
    <w:multiLevelType w:val="hybridMultilevel"/>
    <w:tmpl w:val="DD940DC4"/>
    <w:lvl w:ilvl="0" w:tplc="B43AA26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0E04"/>
    <w:multiLevelType w:val="hybridMultilevel"/>
    <w:tmpl w:val="C4BCD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907"/>
    <w:multiLevelType w:val="hybridMultilevel"/>
    <w:tmpl w:val="84424690"/>
    <w:lvl w:ilvl="0" w:tplc="51C20664">
      <w:start w:val="1"/>
      <w:numFmt w:val="bullet"/>
      <w:lvlText w:val="-"/>
      <w:lvlJc w:val="left"/>
      <w:pPr>
        <w:ind w:left="495" w:hanging="360"/>
      </w:pPr>
      <w:rPr>
        <w:rFonts w:ascii="Arial" w:eastAsia="Trebuchet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FCF7664"/>
    <w:multiLevelType w:val="hybridMultilevel"/>
    <w:tmpl w:val="6158F502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4450"/>
    <w:multiLevelType w:val="hybridMultilevel"/>
    <w:tmpl w:val="C84E07A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F3029F"/>
    <w:multiLevelType w:val="hybridMultilevel"/>
    <w:tmpl w:val="A24CBE7E"/>
    <w:lvl w:ilvl="0" w:tplc="A388054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4" w:hanging="360"/>
      </w:pPr>
    </w:lvl>
    <w:lvl w:ilvl="2" w:tplc="340A001B" w:tentative="1">
      <w:start w:val="1"/>
      <w:numFmt w:val="lowerRoman"/>
      <w:lvlText w:val="%3."/>
      <w:lvlJc w:val="right"/>
      <w:pPr>
        <w:ind w:left="1934" w:hanging="180"/>
      </w:pPr>
    </w:lvl>
    <w:lvl w:ilvl="3" w:tplc="340A000F" w:tentative="1">
      <w:start w:val="1"/>
      <w:numFmt w:val="decimal"/>
      <w:lvlText w:val="%4."/>
      <w:lvlJc w:val="left"/>
      <w:pPr>
        <w:ind w:left="2654" w:hanging="360"/>
      </w:pPr>
    </w:lvl>
    <w:lvl w:ilvl="4" w:tplc="340A0019" w:tentative="1">
      <w:start w:val="1"/>
      <w:numFmt w:val="lowerLetter"/>
      <w:lvlText w:val="%5."/>
      <w:lvlJc w:val="left"/>
      <w:pPr>
        <w:ind w:left="3374" w:hanging="360"/>
      </w:pPr>
    </w:lvl>
    <w:lvl w:ilvl="5" w:tplc="340A001B" w:tentative="1">
      <w:start w:val="1"/>
      <w:numFmt w:val="lowerRoman"/>
      <w:lvlText w:val="%6."/>
      <w:lvlJc w:val="right"/>
      <w:pPr>
        <w:ind w:left="4094" w:hanging="180"/>
      </w:pPr>
    </w:lvl>
    <w:lvl w:ilvl="6" w:tplc="340A000F" w:tentative="1">
      <w:start w:val="1"/>
      <w:numFmt w:val="decimal"/>
      <w:lvlText w:val="%7."/>
      <w:lvlJc w:val="left"/>
      <w:pPr>
        <w:ind w:left="4814" w:hanging="360"/>
      </w:pPr>
    </w:lvl>
    <w:lvl w:ilvl="7" w:tplc="340A0019" w:tentative="1">
      <w:start w:val="1"/>
      <w:numFmt w:val="lowerLetter"/>
      <w:lvlText w:val="%8."/>
      <w:lvlJc w:val="left"/>
      <w:pPr>
        <w:ind w:left="5534" w:hanging="360"/>
      </w:pPr>
    </w:lvl>
    <w:lvl w:ilvl="8" w:tplc="34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39DD038E"/>
    <w:multiLevelType w:val="hybridMultilevel"/>
    <w:tmpl w:val="376CB2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13D9"/>
    <w:multiLevelType w:val="hybridMultilevel"/>
    <w:tmpl w:val="4ED84A3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787"/>
    <w:multiLevelType w:val="hybridMultilevel"/>
    <w:tmpl w:val="7514EB1E"/>
    <w:lvl w:ilvl="0" w:tplc="B78ADFCE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53D7"/>
    <w:multiLevelType w:val="hybridMultilevel"/>
    <w:tmpl w:val="534019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7D66"/>
    <w:multiLevelType w:val="hybridMultilevel"/>
    <w:tmpl w:val="226CDCEA"/>
    <w:lvl w:ilvl="0" w:tplc="3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 w15:restartNumberingAfterBreak="0">
    <w:nsid w:val="4B0A779C"/>
    <w:multiLevelType w:val="hybridMultilevel"/>
    <w:tmpl w:val="CBC4A23C"/>
    <w:lvl w:ilvl="0" w:tplc="1BF4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C650B"/>
    <w:multiLevelType w:val="hybridMultilevel"/>
    <w:tmpl w:val="A8682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0F36"/>
    <w:multiLevelType w:val="hybridMultilevel"/>
    <w:tmpl w:val="8EA82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F7DD7"/>
    <w:multiLevelType w:val="hybridMultilevel"/>
    <w:tmpl w:val="7DFCA252"/>
    <w:lvl w:ilvl="0" w:tplc="D8C8F7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62297874"/>
    <w:multiLevelType w:val="hybridMultilevel"/>
    <w:tmpl w:val="E2EE40CA"/>
    <w:lvl w:ilvl="0" w:tplc="50646AF0">
      <w:start w:val="1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144C4"/>
    <w:multiLevelType w:val="hybridMultilevel"/>
    <w:tmpl w:val="C7E67A3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B2846"/>
    <w:multiLevelType w:val="hybridMultilevel"/>
    <w:tmpl w:val="62027C06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3497892"/>
    <w:multiLevelType w:val="hybridMultilevel"/>
    <w:tmpl w:val="C7E67A3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03FB4"/>
    <w:multiLevelType w:val="hybridMultilevel"/>
    <w:tmpl w:val="65FC0330"/>
    <w:lvl w:ilvl="0" w:tplc="9580F0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42C76"/>
    <w:multiLevelType w:val="hybridMultilevel"/>
    <w:tmpl w:val="A24CBE7E"/>
    <w:lvl w:ilvl="0" w:tplc="A388054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4" w:hanging="360"/>
      </w:pPr>
    </w:lvl>
    <w:lvl w:ilvl="2" w:tplc="340A001B" w:tentative="1">
      <w:start w:val="1"/>
      <w:numFmt w:val="lowerRoman"/>
      <w:lvlText w:val="%3."/>
      <w:lvlJc w:val="right"/>
      <w:pPr>
        <w:ind w:left="1934" w:hanging="180"/>
      </w:pPr>
    </w:lvl>
    <w:lvl w:ilvl="3" w:tplc="340A000F" w:tentative="1">
      <w:start w:val="1"/>
      <w:numFmt w:val="decimal"/>
      <w:lvlText w:val="%4."/>
      <w:lvlJc w:val="left"/>
      <w:pPr>
        <w:ind w:left="2654" w:hanging="360"/>
      </w:pPr>
    </w:lvl>
    <w:lvl w:ilvl="4" w:tplc="340A0019" w:tentative="1">
      <w:start w:val="1"/>
      <w:numFmt w:val="lowerLetter"/>
      <w:lvlText w:val="%5."/>
      <w:lvlJc w:val="left"/>
      <w:pPr>
        <w:ind w:left="3374" w:hanging="360"/>
      </w:pPr>
    </w:lvl>
    <w:lvl w:ilvl="5" w:tplc="340A001B" w:tentative="1">
      <w:start w:val="1"/>
      <w:numFmt w:val="lowerRoman"/>
      <w:lvlText w:val="%6."/>
      <w:lvlJc w:val="right"/>
      <w:pPr>
        <w:ind w:left="4094" w:hanging="180"/>
      </w:pPr>
    </w:lvl>
    <w:lvl w:ilvl="6" w:tplc="340A000F" w:tentative="1">
      <w:start w:val="1"/>
      <w:numFmt w:val="decimal"/>
      <w:lvlText w:val="%7."/>
      <w:lvlJc w:val="left"/>
      <w:pPr>
        <w:ind w:left="4814" w:hanging="360"/>
      </w:pPr>
    </w:lvl>
    <w:lvl w:ilvl="7" w:tplc="340A0019" w:tentative="1">
      <w:start w:val="1"/>
      <w:numFmt w:val="lowerLetter"/>
      <w:lvlText w:val="%8."/>
      <w:lvlJc w:val="left"/>
      <w:pPr>
        <w:ind w:left="5534" w:hanging="360"/>
      </w:pPr>
    </w:lvl>
    <w:lvl w:ilvl="8" w:tplc="34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6" w15:restartNumberingAfterBreak="0">
    <w:nsid w:val="7BBD62EA"/>
    <w:multiLevelType w:val="hybridMultilevel"/>
    <w:tmpl w:val="A24CBE7E"/>
    <w:lvl w:ilvl="0" w:tplc="A388054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4" w:hanging="360"/>
      </w:pPr>
    </w:lvl>
    <w:lvl w:ilvl="2" w:tplc="340A001B" w:tentative="1">
      <w:start w:val="1"/>
      <w:numFmt w:val="lowerRoman"/>
      <w:lvlText w:val="%3."/>
      <w:lvlJc w:val="right"/>
      <w:pPr>
        <w:ind w:left="1934" w:hanging="180"/>
      </w:pPr>
    </w:lvl>
    <w:lvl w:ilvl="3" w:tplc="340A000F" w:tentative="1">
      <w:start w:val="1"/>
      <w:numFmt w:val="decimal"/>
      <w:lvlText w:val="%4."/>
      <w:lvlJc w:val="left"/>
      <w:pPr>
        <w:ind w:left="2654" w:hanging="360"/>
      </w:pPr>
    </w:lvl>
    <w:lvl w:ilvl="4" w:tplc="340A0019" w:tentative="1">
      <w:start w:val="1"/>
      <w:numFmt w:val="lowerLetter"/>
      <w:lvlText w:val="%5."/>
      <w:lvlJc w:val="left"/>
      <w:pPr>
        <w:ind w:left="3374" w:hanging="360"/>
      </w:pPr>
    </w:lvl>
    <w:lvl w:ilvl="5" w:tplc="340A001B" w:tentative="1">
      <w:start w:val="1"/>
      <w:numFmt w:val="lowerRoman"/>
      <w:lvlText w:val="%6."/>
      <w:lvlJc w:val="right"/>
      <w:pPr>
        <w:ind w:left="4094" w:hanging="180"/>
      </w:pPr>
    </w:lvl>
    <w:lvl w:ilvl="6" w:tplc="340A000F" w:tentative="1">
      <w:start w:val="1"/>
      <w:numFmt w:val="decimal"/>
      <w:lvlText w:val="%7."/>
      <w:lvlJc w:val="left"/>
      <w:pPr>
        <w:ind w:left="4814" w:hanging="360"/>
      </w:pPr>
    </w:lvl>
    <w:lvl w:ilvl="7" w:tplc="340A0019" w:tentative="1">
      <w:start w:val="1"/>
      <w:numFmt w:val="lowerLetter"/>
      <w:lvlText w:val="%8."/>
      <w:lvlJc w:val="left"/>
      <w:pPr>
        <w:ind w:left="5534" w:hanging="360"/>
      </w:pPr>
    </w:lvl>
    <w:lvl w:ilvl="8" w:tplc="340A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6"/>
  </w:num>
  <w:num w:numId="9">
    <w:abstractNumId w:val="19"/>
  </w:num>
  <w:num w:numId="10">
    <w:abstractNumId w:val="24"/>
  </w:num>
  <w:num w:numId="11">
    <w:abstractNumId w:val="10"/>
  </w:num>
  <w:num w:numId="12">
    <w:abstractNumId w:val="13"/>
  </w:num>
  <w:num w:numId="13">
    <w:abstractNumId w:val="11"/>
  </w:num>
  <w:num w:numId="14">
    <w:abstractNumId w:val="20"/>
  </w:num>
  <w:num w:numId="15">
    <w:abstractNumId w:val="7"/>
  </w:num>
  <w:num w:numId="16">
    <w:abstractNumId w:val="25"/>
  </w:num>
  <w:num w:numId="17">
    <w:abstractNumId w:val="26"/>
  </w:num>
  <w:num w:numId="18">
    <w:abstractNumId w:val="12"/>
  </w:num>
  <w:num w:numId="19">
    <w:abstractNumId w:val="22"/>
  </w:num>
  <w:num w:numId="20">
    <w:abstractNumId w:val="21"/>
  </w:num>
  <w:num w:numId="21">
    <w:abstractNumId w:val="5"/>
  </w:num>
  <w:num w:numId="22">
    <w:abstractNumId w:val="17"/>
  </w:num>
  <w:num w:numId="23">
    <w:abstractNumId w:val="18"/>
  </w:num>
  <w:num w:numId="24">
    <w:abstractNumId w:val="0"/>
  </w:num>
  <w:num w:numId="25">
    <w:abstractNumId w:val="23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4"/>
    <w:rsid w:val="0000770B"/>
    <w:rsid w:val="00010A83"/>
    <w:rsid w:val="000119BE"/>
    <w:rsid w:val="0001492C"/>
    <w:rsid w:val="0002448F"/>
    <w:rsid w:val="00025A0B"/>
    <w:rsid w:val="000331C2"/>
    <w:rsid w:val="00055659"/>
    <w:rsid w:val="00057C9D"/>
    <w:rsid w:val="0006408A"/>
    <w:rsid w:val="000657FF"/>
    <w:rsid w:val="00070952"/>
    <w:rsid w:val="00077F25"/>
    <w:rsid w:val="00091BD5"/>
    <w:rsid w:val="000934EB"/>
    <w:rsid w:val="00094648"/>
    <w:rsid w:val="000A1B09"/>
    <w:rsid w:val="000C236D"/>
    <w:rsid w:val="000E216C"/>
    <w:rsid w:val="000F3EA0"/>
    <w:rsid w:val="0011510C"/>
    <w:rsid w:val="001265FF"/>
    <w:rsid w:val="00127589"/>
    <w:rsid w:val="0013516D"/>
    <w:rsid w:val="00147357"/>
    <w:rsid w:val="00153D04"/>
    <w:rsid w:val="00154D97"/>
    <w:rsid w:val="00155951"/>
    <w:rsid w:val="0016072C"/>
    <w:rsid w:val="0018430B"/>
    <w:rsid w:val="00184B0C"/>
    <w:rsid w:val="0018521C"/>
    <w:rsid w:val="00191D38"/>
    <w:rsid w:val="001A0DE7"/>
    <w:rsid w:val="001A4C0E"/>
    <w:rsid w:val="001B2336"/>
    <w:rsid w:val="001C08FA"/>
    <w:rsid w:val="001F1EA4"/>
    <w:rsid w:val="002037E6"/>
    <w:rsid w:val="002038C6"/>
    <w:rsid w:val="00207FDB"/>
    <w:rsid w:val="0021412E"/>
    <w:rsid w:val="002153EE"/>
    <w:rsid w:val="0023351B"/>
    <w:rsid w:val="0023364A"/>
    <w:rsid w:val="002361CC"/>
    <w:rsid w:val="00246A02"/>
    <w:rsid w:val="00246C23"/>
    <w:rsid w:val="002507E9"/>
    <w:rsid w:val="0025254C"/>
    <w:rsid w:val="00260DDA"/>
    <w:rsid w:val="00261D8F"/>
    <w:rsid w:val="0026594A"/>
    <w:rsid w:val="00274182"/>
    <w:rsid w:val="0028540B"/>
    <w:rsid w:val="002A3D72"/>
    <w:rsid w:val="002C1848"/>
    <w:rsid w:val="002D0C9B"/>
    <w:rsid w:val="002D1648"/>
    <w:rsid w:val="002D207A"/>
    <w:rsid w:val="002D37C0"/>
    <w:rsid w:val="002E7B7C"/>
    <w:rsid w:val="002F2900"/>
    <w:rsid w:val="002F4FCA"/>
    <w:rsid w:val="00305A4C"/>
    <w:rsid w:val="003167B7"/>
    <w:rsid w:val="0032640D"/>
    <w:rsid w:val="0032702D"/>
    <w:rsid w:val="00327A92"/>
    <w:rsid w:val="00365394"/>
    <w:rsid w:val="00390CB6"/>
    <w:rsid w:val="00391EF3"/>
    <w:rsid w:val="00396A9A"/>
    <w:rsid w:val="003B09F1"/>
    <w:rsid w:val="003C30D7"/>
    <w:rsid w:val="003D1F36"/>
    <w:rsid w:val="003D7161"/>
    <w:rsid w:val="003D7BDD"/>
    <w:rsid w:val="003E2489"/>
    <w:rsid w:val="003E353D"/>
    <w:rsid w:val="003E7A1E"/>
    <w:rsid w:val="004016DD"/>
    <w:rsid w:val="00405164"/>
    <w:rsid w:val="00405677"/>
    <w:rsid w:val="00406CBB"/>
    <w:rsid w:val="0042798D"/>
    <w:rsid w:val="0044043D"/>
    <w:rsid w:val="00487536"/>
    <w:rsid w:val="004B4FB2"/>
    <w:rsid w:val="004B616C"/>
    <w:rsid w:val="004C2317"/>
    <w:rsid w:val="004C2C9E"/>
    <w:rsid w:val="004C5557"/>
    <w:rsid w:val="004D14EC"/>
    <w:rsid w:val="004E0473"/>
    <w:rsid w:val="004E5866"/>
    <w:rsid w:val="004F22E6"/>
    <w:rsid w:val="005064BA"/>
    <w:rsid w:val="005236F3"/>
    <w:rsid w:val="005403C3"/>
    <w:rsid w:val="0055163B"/>
    <w:rsid w:val="0056614C"/>
    <w:rsid w:val="0058221F"/>
    <w:rsid w:val="005A288F"/>
    <w:rsid w:val="005A5600"/>
    <w:rsid w:val="005A59E4"/>
    <w:rsid w:val="005A685D"/>
    <w:rsid w:val="005B275E"/>
    <w:rsid w:val="005B326A"/>
    <w:rsid w:val="005B51EF"/>
    <w:rsid w:val="005C4F7A"/>
    <w:rsid w:val="005C691C"/>
    <w:rsid w:val="005E4DC4"/>
    <w:rsid w:val="005E7712"/>
    <w:rsid w:val="005F7EF0"/>
    <w:rsid w:val="0061400D"/>
    <w:rsid w:val="00615258"/>
    <w:rsid w:val="00624CE4"/>
    <w:rsid w:val="00627E50"/>
    <w:rsid w:val="0063071E"/>
    <w:rsid w:val="0063309C"/>
    <w:rsid w:val="006536F1"/>
    <w:rsid w:val="00663A6C"/>
    <w:rsid w:val="00664D49"/>
    <w:rsid w:val="00673B68"/>
    <w:rsid w:val="00676DF8"/>
    <w:rsid w:val="006903B2"/>
    <w:rsid w:val="006A1396"/>
    <w:rsid w:val="006A5951"/>
    <w:rsid w:val="006B062C"/>
    <w:rsid w:val="006B304C"/>
    <w:rsid w:val="006B4A61"/>
    <w:rsid w:val="006B5701"/>
    <w:rsid w:val="006B7D57"/>
    <w:rsid w:val="006C28A4"/>
    <w:rsid w:val="006C4C61"/>
    <w:rsid w:val="006C5047"/>
    <w:rsid w:val="006D3E7C"/>
    <w:rsid w:val="00701C2A"/>
    <w:rsid w:val="00706032"/>
    <w:rsid w:val="007105BF"/>
    <w:rsid w:val="00711276"/>
    <w:rsid w:val="00716D00"/>
    <w:rsid w:val="00733D0A"/>
    <w:rsid w:val="00755251"/>
    <w:rsid w:val="007819FF"/>
    <w:rsid w:val="00784CAC"/>
    <w:rsid w:val="00786C87"/>
    <w:rsid w:val="00792929"/>
    <w:rsid w:val="007A598A"/>
    <w:rsid w:val="007B182F"/>
    <w:rsid w:val="007B1E67"/>
    <w:rsid w:val="007B1E7C"/>
    <w:rsid w:val="007C489A"/>
    <w:rsid w:val="007D1121"/>
    <w:rsid w:val="007D649B"/>
    <w:rsid w:val="007D7C9B"/>
    <w:rsid w:val="007E1E9B"/>
    <w:rsid w:val="007E4A6B"/>
    <w:rsid w:val="00806AFD"/>
    <w:rsid w:val="008127D1"/>
    <w:rsid w:val="00834A9A"/>
    <w:rsid w:val="00835D6F"/>
    <w:rsid w:val="0084548D"/>
    <w:rsid w:val="00846D05"/>
    <w:rsid w:val="0085317D"/>
    <w:rsid w:val="0085412C"/>
    <w:rsid w:val="00872BF4"/>
    <w:rsid w:val="00875181"/>
    <w:rsid w:val="00877263"/>
    <w:rsid w:val="008A26FE"/>
    <w:rsid w:val="008A3FAC"/>
    <w:rsid w:val="008A4194"/>
    <w:rsid w:val="008A5B16"/>
    <w:rsid w:val="008A77CA"/>
    <w:rsid w:val="008B2A3F"/>
    <w:rsid w:val="008B65F1"/>
    <w:rsid w:val="008D3C85"/>
    <w:rsid w:val="008D48CD"/>
    <w:rsid w:val="008D661B"/>
    <w:rsid w:val="008F23D5"/>
    <w:rsid w:val="008F25B9"/>
    <w:rsid w:val="009013C7"/>
    <w:rsid w:val="00901422"/>
    <w:rsid w:val="0091174E"/>
    <w:rsid w:val="00911EBD"/>
    <w:rsid w:val="00913403"/>
    <w:rsid w:val="00925D2A"/>
    <w:rsid w:val="009301A2"/>
    <w:rsid w:val="00967AFC"/>
    <w:rsid w:val="00981284"/>
    <w:rsid w:val="00982DF0"/>
    <w:rsid w:val="00983525"/>
    <w:rsid w:val="00983997"/>
    <w:rsid w:val="0098783F"/>
    <w:rsid w:val="00987D74"/>
    <w:rsid w:val="00991B98"/>
    <w:rsid w:val="00996460"/>
    <w:rsid w:val="009A4387"/>
    <w:rsid w:val="009A4883"/>
    <w:rsid w:val="009B45F1"/>
    <w:rsid w:val="009C384C"/>
    <w:rsid w:val="009D5A5D"/>
    <w:rsid w:val="009D7EED"/>
    <w:rsid w:val="009E3963"/>
    <w:rsid w:val="00A0620F"/>
    <w:rsid w:val="00A17796"/>
    <w:rsid w:val="00A17B3B"/>
    <w:rsid w:val="00A24D9B"/>
    <w:rsid w:val="00A34077"/>
    <w:rsid w:val="00A51296"/>
    <w:rsid w:val="00A53AD7"/>
    <w:rsid w:val="00A7467E"/>
    <w:rsid w:val="00A75F16"/>
    <w:rsid w:val="00A806B8"/>
    <w:rsid w:val="00A844C0"/>
    <w:rsid w:val="00A8779F"/>
    <w:rsid w:val="00A931AB"/>
    <w:rsid w:val="00A96651"/>
    <w:rsid w:val="00AA099D"/>
    <w:rsid w:val="00AA2A49"/>
    <w:rsid w:val="00AA4595"/>
    <w:rsid w:val="00AA56D2"/>
    <w:rsid w:val="00AB5B6C"/>
    <w:rsid w:val="00AC0AD2"/>
    <w:rsid w:val="00AC3FA2"/>
    <w:rsid w:val="00AD449B"/>
    <w:rsid w:val="00AD52C2"/>
    <w:rsid w:val="00AE10CD"/>
    <w:rsid w:val="00AE11B6"/>
    <w:rsid w:val="00AE53E8"/>
    <w:rsid w:val="00AE6794"/>
    <w:rsid w:val="00AF6BBD"/>
    <w:rsid w:val="00B06757"/>
    <w:rsid w:val="00B16E10"/>
    <w:rsid w:val="00B21D2C"/>
    <w:rsid w:val="00B24994"/>
    <w:rsid w:val="00B44550"/>
    <w:rsid w:val="00B550FE"/>
    <w:rsid w:val="00B61BFD"/>
    <w:rsid w:val="00B71000"/>
    <w:rsid w:val="00B717C1"/>
    <w:rsid w:val="00B81B35"/>
    <w:rsid w:val="00B836D2"/>
    <w:rsid w:val="00B8446A"/>
    <w:rsid w:val="00B93E26"/>
    <w:rsid w:val="00B94D61"/>
    <w:rsid w:val="00BA5391"/>
    <w:rsid w:val="00BB2B4C"/>
    <w:rsid w:val="00BB2FAE"/>
    <w:rsid w:val="00BC32D3"/>
    <w:rsid w:val="00BC3691"/>
    <w:rsid w:val="00BC5224"/>
    <w:rsid w:val="00BD0464"/>
    <w:rsid w:val="00BD3833"/>
    <w:rsid w:val="00BE3FCB"/>
    <w:rsid w:val="00BE49C2"/>
    <w:rsid w:val="00C04913"/>
    <w:rsid w:val="00C10884"/>
    <w:rsid w:val="00C27DE6"/>
    <w:rsid w:val="00C340DA"/>
    <w:rsid w:val="00C350F6"/>
    <w:rsid w:val="00C44103"/>
    <w:rsid w:val="00C54EEE"/>
    <w:rsid w:val="00C5733B"/>
    <w:rsid w:val="00C627AE"/>
    <w:rsid w:val="00C62E06"/>
    <w:rsid w:val="00C62F57"/>
    <w:rsid w:val="00C73B64"/>
    <w:rsid w:val="00C8037B"/>
    <w:rsid w:val="00C84B01"/>
    <w:rsid w:val="00C84C61"/>
    <w:rsid w:val="00CA6594"/>
    <w:rsid w:val="00CB5F0F"/>
    <w:rsid w:val="00CE1CBE"/>
    <w:rsid w:val="00CE2469"/>
    <w:rsid w:val="00CE3243"/>
    <w:rsid w:val="00CE6CAD"/>
    <w:rsid w:val="00CF1EB6"/>
    <w:rsid w:val="00CF2DAC"/>
    <w:rsid w:val="00CF76A8"/>
    <w:rsid w:val="00D05471"/>
    <w:rsid w:val="00D077CD"/>
    <w:rsid w:val="00D154B2"/>
    <w:rsid w:val="00D16737"/>
    <w:rsid w:val="00D201AC"/>
    <w:rsid w:val="00D26D69"/>
    <w:rsid w:val="00D40F6E"/>
    <w:rsid w:val="00D41459"/>
    <w:rsid w:val="00D4659B"/>
    <w:rsid w:val="00D816D9"/>
    <w:rsid w:val="00DA0EF4"/>
    <w:rsid w:val="00DA2F61"/>
    <w:rsid w:val="00DA52BE"/>
    <w:rsid w:val="00DA549F"/>
    <w:rsid w:val="00DA5D4D"/>
    <w:rsid w:val="00DA7E11"/>
    <w:rsid w:val="00DC4E66"/>
    <w:rsid w:val="00DC7431"/>
    <w:rsid w:val="00DD097E"/>
    <w:rsid w:val="00DE1FE9"/>
    <w:rsid w:val="00DF3C9D"/>
    <w:rsid w:val="00E01336"/>
    <w:rsid w:val="00E11F8D"/>
    <w:rsid w:val="00E22A20"/>
    <w:rsid w:val="00E23274"/>
    <w:rsid w:val="00E271DE"/>
    <w:rsid w:val="00E36985"/>
    <w:rsid w:val="00E4543E"/>
    <w:rsid w:val="00E50295"/>
    <w:rsid w:val="00E518BC"/>
    <w:rsid w:val="00E51E22"/>
    <w:rsid w:val="00E54FB9"/>
    <w:rsid w:val="00E5578A"/>
    <w:rsid w:val="00E56075"/>
    <w:rsid w:val="00E643B6"/>
    <w:rsid w:val="00E64535"/>
    <w:rsid w:val="00E874DC"/>
    <w:rsid w:val="00E87650"/>
    <w:rsid w:val="00E92239"/>
    <w:rsid w:val="00E944D0"/>
    <w:rsid w:val="00EA6759"/>
    <w:rsid w:val="00EB36BE"/>
    <w:rsid w:val="00EB616D"/>
    <w:rsid w:val="00EC129D"/>
    <w:rsid w:val="00ED30AA"/>
    <w:rsid w:val="00EE211B"/>
    <w:rsid w:val="00EE2ABF"/>
    <w:rsid w:val="00EE3CA9"/>
    <w:rsid w:val="00EE7967"/>
    <w:rsid w:val="00F11A0E"/>
    <w:rsid w:val="00F11A70"/>
    <w:rsid w:val="00F15B5D"/>
    <w:rsid w:val="00F20B04"/>
    <w:rsid w:val="00F21D39"/>
    <w:rsid w:val="00F2646C"/>
    <w:rsid w:val="00F31B43"/>
    <w:rsid w:val="00F33256"/>
    <w:rsid w:val="00F37764"/>
    <w:rsid w:val="00F47437"/>
    <w:rsid w:val="00F56B0C"/>
    <w:rsid w:val="00F626AC"/>
    <w:rsid w:val="00F64761"/>
    <w:rsid w:val="00F73C4A"/>
    <w:rsid w:val="00F740AB"/>
    <w:rsid w:val="00F83B67"/>
    <w:rsid w:val="00FC689D"/>
    <w:rsid w:val="00FD2E10"/>
    <w:rsid w:val="00FD51F2"/>
    <w:rsid w:val="00FD5E23"/>
    <w:rsid w:val="00FE59B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C5F8332-AB73-4BB9-A047-0B615759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B2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0AB"/>
  </w:style>
  <w:style w:type="paragraph" w:styleId="Piedepgina">
    <w:name w:val="footer"/>
    <w:basedOn w:val="Normal"/>
    <w:link w:val="PiedepginaCar"/>
    <w:uiPriority w:val="99"/>
    <w:unhideWhenUsed/>
    <w:rsid w:val="00F74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0AB"/>
  </w:style>
  <w:style w:type="paragraph" w:styleId="Textodeglobo">
    <w:name w:val="Balloon Text"/>
    <w:basedOn w:val="Normal"/>
    <w:link w:val="TextodegloboCar"/>
    <w:uiPriority w:val="99"/>
    <w:semiHidden/>
    <w:unhideWhenUsed/>
    <w:rsid w:val="00DF3C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C9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27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58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5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5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589"/>
    <w:rPr>
      <w:b/>
      <w:bCs/>
    </w:rPr>
  </w:style>
  <w:style w:type="table" w:styleId="Listaclara-nfasis1">
    <w:name w:val="Light List Accent 1"/>
    <w:basedOn w:val="Tablanormal"/>
    <w:uiPriority w:val="61"/>
    <w:rsid w:val="002D0C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F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301A2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B5B1-36D7-4BDF-9825-B4F21059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1251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Venegas Monares</dc:creator>
  <cp:lastModifiedBy>Paulette Real Baeza</cp:lastModifiedBy>
  <cp:revision>6</cp:revision>
  <cp:lastPrinted>2018-06-25T14:21:00Z</cp:lastPrinted>
  <dcterms:created xsi:type="dcterms:W3CDTF">2022-02-21T13:47:00Z</dcterms:created>
  <dcterms:modified xsi:type="dcterms:W3CDTF">2022-05-05T15:44:00Z</dcterms:modified>
</cp:coreProperties>
</file>